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45" w:rsidRDefault="00791B45" w:rsidP="00791B45">
      <w:pPr>
        <w:wordWrap w:val="0"/>
        <w:spacing w:line="300" w:lineRule="exact"/>
        <w:rPr>
          <w:rFonts w:hint="eastAsia"/>
        </w:rPr>
      </w:pPr>
      <w:r>
        <w:rPr>
          <w:rFonts w:hint="eastAsia"/>
          <w:sz w:val="22"/>
        </w:rPr>
        <w:t>参考様式４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  <w:sz w:val="22"/>
        </w:rPr>
      </w:pPr>
      <w:r>
        <w:rPr>
          <w:rFonts w:hint="eastAsia"/>
        </w:rPr>
        <w:t xml:space="preserve">                        </w:t>
      </w:r>
    </w:p>
    <w:p w:rsidR="00791B45" w:rsidRDefault="00791B45" w:rsidP="00791B45">
      <w:pPr>
        <w:wordWrap w:val="0"/>
        <w:snapToGrid w:val="0"/>
        <w:spacing w:line="240" w:lineRule="auto"/>
        <w:ind w:firstLineChars="3400" w:firstLine="7480"/>
        <w:rPr>
          <w:rFonts w:hint="eastAsia"/>
        </w:rPr>
      </w:pPr>
      <w:r>
        <w:rPr>
          <w:rFonts w:hint="eastAsia"/>
          <w:sz w:val="22"/>
        </w:rPr>
        <w:t>年　　　月　　　日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sz w:val="22"/>
        </w:rPr>
        <w:t>(　　　　)施設管理者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sz w:val="22"/>
        </w:rPr>
        <w:t>可児市長　　様</w:t>
      </w:r>
    </w:p>
    <w:p w:rsidR="00791B45" w:rsidRDefault="00791B45" w:rsidP="00791B45">
      <w:pPr>
        <w:wordWrap w:val="0"/>
        <w:snapToGrid w:val="0"/>
        <w:spacing w:line="240" w:lineRule="auto"/>
        <w:ind w:firstLineChars="1600" w:firstLine="3520"/>
        <w:rPr>
          <w:rFonts w:hint="eastAsia"/>
          <w:sz w:val="22"/>
        </w:rPr>
      </w:pPr>
    </w:p>
    <w:p w:rsidR="00791B45" w:rsidRDefault="00791B45" w:rsidP="00791B45">
      <w:pPr>
        <w:wordWrap w:val="0"/>
        <w:snapToGrid w:val="0"/>
        <w:spacing w:line="240" w:lineRule="auto"/>
        <w:ind w:firstLineChars="1700" w:firstLine="3740"/>
        <w:rPr>
          <w:rFonts w:hint="eastAsia"/>
        </w:rPr>
      </w:pPr>
      <w:r>
        <w:rPr>
          <w:rFonts w:hint="eastAsia"/>
          <w:sz w:val="22"/>
        </w:rPr>
        <w:t>開発許可申請者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2"/>
        </w:rPr>
        <w:t>住所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</w:rPr>
        <w:t xml:space="preserve">                               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2"/>
        </w:rPr>
        <w:t>（電話　　　　　　　　　　　　）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sz w:val="22"/>
        </w:rPr>
        <w:t>図面作成及び設計者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  <w:sz w:val="22"/>
        </w:rPr>
      </w:pPr>
      <w:r>
        <w:rPr>
          <w:rFonts w:hint="eastAsia"/>
        </w:rPr>
        <w:t xml:space="preserve">                                      　　　　　　　　　　</w:t>
      </w:r>
      <w:r>
        <w:rPr>
          <w:rFonts w:hint="eastAsia"/>
          <w:sz w:val="22"/>
        </w:rPr>
        <w:t>住所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2"/>
        </w:rPr>
        <w:t>氏名</w:t>
      </w:r>
      <w:r>
        <w:rPr>
          <w:rFonts w:hint="eastAsia"/>
        </w:rPr>
        <w:t xml:space="preserve">                               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2"/>
        </w:rPr>
        <w:t>（電話　　　　　　　　　　　　）</w:t>
      </w:r>
    </w:p>
    <w:p w:rsidR="00791B45" w:rsidRDefault="00791B45" w:rsidP="00791B45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ab/>
        <w:t xml:space="preserve"> </w:t>
      </w:r>
    </w:p>
    <w:p w:rsidR="00791B45" w:rsidRDefault="00791B45" w:rsidP="00791B45">
      <w:pPr>
        <w:wordWrap w:val="0"/>
        <w:spacing w:line="270" w:lineRule="exact"/>
        <w:rPr>
          <w:rFonts w:hint="eastAsia"/>
        </w:rPr>
      </w:pPr>
    </w:p>
    <w:p w:rsidR="00791B45" w:rsidRPr="007F3219" w:rsidRDefault="00791B45" w:rsidP="007F3219">
      <w:pPr>
        <w:spacing w:line="300" w:lineRule="exact"/>
        <w:jc w:val="center"/>
        <w:rPr>
          <w:rFonts w:hint="eastAsia"/>
          <w:snapToGrid w:val="0"/>
          <w:sz w:val="28"/>
          <w:szCs w:val="28"/>
        </w:rPr>
      </w:pPr>
      <w:r w:rsidRPr="0002204D">
        <w:rPr>
          <w:rFonts w:hint="eastAsia"/>
          <w:snapToGrid w:val="0"/>
          <w:spacing w:val="41"/>
          <w:sz w:val="28"/>
          <w:szCs w:val="28"/>
          <w:fitText w:val="4620" w:id="-1812254720"/>
        </w:rPr>
        <w:t>公共施設管理者の同意申請</w:t>
      </w:r>
      <w:r w:rsidRPr="0002204D">
        <w:rPr>
          <w:rFonts w:hint="eastAsia"/>
          <w:snapToGrid w:val="0"/>
          <w:spacing w:val="-2"/>
          <w:sz w:val="28"/>
          <w:szCs w:val="28"/>
          <w:fitText w:val="4620" w:id="-1812254720"/>
        </w:rPr>
        <w:t>書</w:t>
      </w:r>
    </w:p>
    <w:p w:rsidR="00791B45" w:rsidRDefault="00791B45" w:rsidP="00791B45">
      <w:pPr>
        <w:wordWrap w:val="0"/>
        <w:spacing w:line="300" w:lineRule="exact"/>
        <w:ind w:firstLineChars="1200" w:firstLine="2520"/>
        <w:rPr>
          <w:rFonts w:hint="eastAsia"/>
          <w:sz w:val="21"/>
        </w:rPr>
      </w:pPr>
      <w:r>
        <w:rPr>
          <w:rFonts w:hint="eastAsia"/>
          <w:sz w:val="21"/>
        </w:rPr>
        <w:t>（</w:t>
      </w:r>
      <w:r w:rsidRPr="007F3219">
        <w:rPr>
          <w:rFonts w:hint="eastAsia"/>
          <w:sz w:val="28"/>
          <w:szCs w:val="28"/>
        </w:rPr>
        <w:t>都市計画法第３２条第１項の同意）</w:t>
      </w:r>
    </w:p>
    <w:p w:rsidR="00791B45" w:rsidRDefault="00791B45" w:rsidP="00791B45">
      <w:pPr>
        <w:wordWrap w:val="0"/>
        <w:spacing w:line="270" w:lineRule="exact"/>
        <w:rPr>
          <w:rFonts w:hint="eastAsia"/>
        </w:rPr>
      </w:pPr>
    </w:p>
    <w:p w:rsidR="00791B45" w:rsidRDefault="00791B45" w:rsidP="00791B45">
      <w:pPr>
        <w:wordWrap w:val="0"/>
        <w:spacing w:line="300" w:lineRule="exac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sz w:val="22"/>
        </w:rPr>
        <w:t xml:space="preserve">　都市計画法第３２条第１項の規定により、開発行為に関する公共施設について開発行為又は</w:t>
      </w:r>
      <w:r>
        <w:rPr>
          <w:rFonts w:hint="eastAsia"/>
        </w:rPr>
        <w:t xml:space="preserve">   </w:t>
      </w:r>
      <w:r>
        <w:rPr>
          <w:rFonts w:hint="eastAsia"/>
          <w:sz w:val="22"/>
        </w:rPr>
        <w:t>開発行為に関する工事を行うことの同意を申請します。</w:t>
      </w:r>
    </w:p>
    <w:p w:rsidR="00791B45" w:rsidRDefault="00791B45" w:rsidP="00791B45">
      <w:pPr>
        <w:wordWrap w:val="0"/>
        <w:spacing w:line="270" w:lineRule="exact"/>
        <w:rPr>
          <w:rFonts w:hint="eastAsia"/>
        </w:rPr>
      </w:pPr>
    </w:p>
    <w:tbl>
      <w:tblPr>
        <w:tblW w:w="99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1972"/>
        <w:gridCol w:w="2559"/>
        <w:gridCol w:w="1706"/>
        <w:gridCol w:w="1706"/>
        <w:gridCol w:w="1931"/>
        <w:gridCol w:w="30"/>
      </w:tblGrid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20" w:type="dxa"/>
            <w:vMerge w:val="restart"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  <w:r>
              <w:rPr>
                <w:rFonts w:hint="eastAsia"/>
                <w:spacing w:val="-1"/>
              </w:rPr>
              <w:t xml:space="preserve">         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施設の種類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所　　　　　在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概　　　　　　要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摘　　要</w:t>
            </w: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8"/>
        </w:trPr>
        <w:tc>
          <w:tcPr>
            <w:tcW w:w="20" w:type="dxa"/>
            <w:vMerge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pStyle w:val="xl30"/>
              <w:widowControl w:val="0"/>
              <w:pBdr>
                <w:right w:val="none" w:sz="0" w:space="0" w:color="auto"/>
              </w:pBdr>
              <w:wordWrap w:val="0"/>
              <w:autoSpaceDE w:val="0"/>
              <w:autoSpaceDN w:val="0"/>
              <w:spacing w:before="0" w:beforeAutospacing="0" w:after="0" w:afterAutospacing="0"/>
              <w:textAlignment w:val="auto"/>
              <w:rPr>
                <w:rFonts w:ascii="ＭＳ 明朝" w:eastAsia="ＭＳ 明朝" w:hAnsi="Century" w:cs="Times New Roman" w:hint="eastAsia"/>
                <w:spacing w:val="-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szCs w:val="20"/>
              </w:rPr>
              <w:t>幅員寸法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91B45" w:rsidRDefault="00791B45" w:rsidP="00791B45">
            <w:pPr>
              <w:wordWrap w:val="0"/>
              <w:spacing w:line="240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sz w:val="22"/>
              </w:rPr>
              <w:t>延　　　長</w:t>
            </w:r>
          </w:p>
        </w:tc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4"/>
        </w:trPr>
        <w:tc>
          <w:tcPr>
            <w:tcW w:w="20" w:type="dxa"/>
            <w:vMerge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220" w:lineRule="exact"/>
              <w:jc w:val="right"/>
              <w:rPr>
                <w:rFonts w:hint="eastAsia"/>
                <w:spacing w:val="-2"/>
              </w:rPr>
            </w:pPr>
            <w:r>
              <w:rPr>
                <w:rFonts w:hint="eastAsia"/>
                <w:spacing w:val="-1"/>
              </w:rPr>
              <w:t xml:space="preserve">        </w:t>
            </w:r>
            <w:r>
              <w:rPr>
                <w:rFonts w:hint="eastAsia"/>
                <w:spacing w:val="-2"/>
                <w:sz w:val="22"/>
              </w:rPr>
              <w:t>ｍ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220" w:lineRule="exact"/>
              <w:jc w:val="right"/>
              <w:rPr>
                <w:rFonts w:hint="eastAsia"/>
                <w:spacing w:val="-2"/>
              </w:rPr>
            </w:pPr>
            <w:r>
              <w:rPr>
                <w:rFonts w:hint="eastAsia"/>
                <w:spacing w:val="-1"/>
              </w:rPr>
              <w:t xml:space="preserve">        </w:t>
            </w:r>
            <w:r>
              <w:rPr>
                <w:rFonts w:hint="eastAsia"/>
                <w:spacing w:val="-2"/>
                <w:sz w:val="22"/>
              </w:rPr>
              <w:t>ｍ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20" w:type="dxa"/>
            <w:vMerge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20" w:type="dxa"/>
            <w:vMerge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  <w:tr w:rsidR="0079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20" w:type="dxa"/>
            <w:vMerge/>
            <w:tcBorders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</w:tcPr>
          <w:p w:rsidR="00791B45" w:rsidRDefault="00791B45" w:rsidP="00791B45">
            <w:pPr>
              <w:wordWrap w:val="0"/>
              <w:spacing w:line="190" w:lineRule="exact"/>
              <w:rPr>
                <w:rFonts w:hint="eastAsia"/>
                <w:spacing w:val="-2"/>
              </w:rPr>
            </w:pPr>
          </w:p>
        </w:tc>
      </w:tr>
    </w:tbl>
    <w:p w:rsidR="00791B45" w:rsidRDefault="00791B45" w:rsidP="00791B45">
      <w:pPr>
        <w:wordWrap w:val="0"/>
        <w:spacing w:line="270" w:lineRule="exact"/>
        <w:rPr>
          <w:rFonts w:hint="eastAsia"/>
        </w:rPr>
      </w:pPr>
    </w:p>
    <w:p w:rsidR="00791B45" w:rsidRDefault="00791B45" w:rsidP="00791B45">
      <w:pPr>
        <w:wordWrap w:val="0"/>
        <w:spacing w:line="300" w:lineRule="exac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sz w:val="22"/>
        </w:rPr>
        <w:t>※　添付書類</w:t>
      </w:r>
      <w:r>
        <w:rPr>
          <w:rFonts w:hint="eastAsia"/>
        </w:rPr>
        <w:t xml:space="preserve">    </w:t>
      </w:r>
      <w:r>
        <w:rPr>
          <w:rFonts w:hint="eastAsia"/>
          <w:sz w:val="22"/>
        </w:rPr>
        <w:t>位置図・公図写し・現況図（平面図、断面図）</w:t>
      </w:r>
    </w:p>
    <w:p w:rsidR="00791B45" w:rsidRDefault="00791B45" w:rsidP="00791B45">
      <w:pPr>
        <w:wordWrap w:val="0"/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2"/>
        </w:rPr>
        <w:t>土地利用計画図（平面図、新旧求積図）</w:t>
      </w:r>
    </w:p>
    <w:p w:rsidR="00791B45" w:rsidRDefault="00791B45" w:rsidP="00791B45">
      <w:pPr>
        <w:wordWrap w:val="0"/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2"/>
        </w:rPr>
        <w:t>公共施設に関する図面（新旧対照図、新旧求積図）</w:t>
      </w:r>
    </w:p>
    <w:p w:rsidR="00791B45" w:rsidRDefault="00791B45" w:rsidP="00791B45">
      <w:pPr>
        <w:wordWrap w:val="0"/>
        <w:spacing w:line="300" w:lineRule="exact"/>
        <w:rPr>
          <w:sz w:val="22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2"/>
        </w:rPr>
        <w:t>現況写真・各筆調書・その他管理者が必要と認める書類</w:t>
      </w:r>
    </w:p>
    <w:p w:rsidR="0002204D" w:rsidRDefault="0002204D" w:rsidP="00791B45">
      <w:pPr>
        <w:wordWrap w:val="0"/>
        <w:spacing w:line="300" w:lineRule="exact"/>
        <w:rPr>
          <w:sz w:val="22"/>
        </w:rPr>
      </w:pPr>
    </w:p>
    <w:p w:rsidR="0002204D" w:rsidRDefault="0002204D" w:rsidP="00791B45">
      <w:pPr>
        <w:wordWrap w:val="0"/>
        <w:spacing w:line="300" w:lineRule="exact"/>
        <w:rPr>
          <w:sz w:val="22"/>
        </w:rPr>
      </w:pPr>
    </w:p>
    <w:p w:rsidR="0002204D" w:rsidRDefault="0002204D" w:rsidP="00791B45">
      <w:pPr>
        <w:wordWrap w:val="0"/>
        <w:spacing w:line="300" w:lineRule="exact"/>
        <w:rPr>
          <w:sz w:val="22"/>
        </w:rPr>
      </w:pPr>
    </w:p>
    <w:p w:rsidR="0002204D" w:rsidRDefault="0002204D" w:rsidP="00791B45">
      <w:pPr>
        <w:wordWrap w:val="0"/>
        <w:spacing w:line="300" w:lineRule="exact"/>
        <w:rPr>
          <w:sz w:val="22"/>
        </w:rPr>
      </w:pPr>
    </w:p>
    <w:p w:rsidR="0002204D" w:rsidRDefault="0002204D" w:rsidP="00791B45">
      <w:pPr>
        <w:wordWrap w:val="0"/>
        <w:spacing w:line="300" w:lineRule="exact"/>
        <w:rPr>
          <w:rFonts w:hint="eastAsia"/>
        </w:rPr>
      </w:pPr>
    </w:p>
    <w:p w:rsidR="0002204D" w:rsidRPr="00BA692E" w:rsidRDefault="0002204D" w:rsidP="0002204D">
      <w:pPr>
        <w:spacing w:line="300" w:lineRule="exact"/>
        <w:rPr>
          <w:rFonts w:hint="eastAsia"/>
          <w:sz w:val="22"/>
        </w:rPr>
      </w:pPr>
      <w:r w:rsidRPr="00BA692E">
        <w:rPr>
          <w:rFonts w:hint="eastAsia"/>
          <w:sz w:val="22"/>
        </w:rPr>
        <w:lastRenderedPageBreak/>
        <w:t>参考様式８</w:t>
      </w:r>
    </w:p>
    <w:p w:rsidR="0002204D" w:rsidRPr="00BA692E" w:rsidRDefault="0002204D" w:rsidP="0002204D">
      <w:pPr>
        <w:rPr>
          <w:rFonts w:hint="eastAsia"/>
          <w:sz w:val="22"/>
        </w:rPr>
      </w:pPr>
    </w:p>
    <w:p w:rsidR="0002204D" w:rsidRPr="00BA692E" w:rsidRDefault="00E532BE" w:rsidP="0002204D">
      <w:pPr>
        <w:rPr>
          <w:rFonts w:hint="eastAsia"/>
          <w:sz w:val="22"/>
        </w:rPr>
      </w:pPr>
      <w:r w:rsidRPr="00BA692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-91440</wp:posOffset>
                </wp:positionV>
                <wp:extent cx="640080" cy="323850"/>
                <wp:effectExtent l="13335" t="952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323850"/>
                          <a:chOff x="3075" y="1380"/>
                          <a:chExt cx="900" cy="5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75" y="1380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204D" w:rsidRDefault="0002204D" w:rsidP="0002204D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25" y="1380"/>
                            <a:ext cx="450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204D" w:rsidRDefault="0002204D" w:rsidP="0002204D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0.5pt;margin-top:-7.2pt;width:50.4pt;height:25.5pt;z-index:251659264" coordorigin="3075,1380" coordsize="90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">
                <v:rect id="Rectangle 3" o:spid="_x0000_s1027" style="position:absolute;left:3075;top:1380;width:45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" filled="f">
                  <v:stroke dashstyle="1 1"/>
                  <v:textbox>
                    <w:txbxContent>
                      <w:p w:rsidR="0002204D" w:rsidRDefault="0002204D" w:rsidP="0002204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正</w:t>
                        </w:r>
                      </w:p>
                    </w:txbxContent>
                  </v:textbox>
                </v:rect>
                <v:rect id="Rectangle 4" o:spid="_x0000_s1028" style="position:absolute;left:3525;top:1380;width:45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" filled="f">
                  <v:stroke dashstyle="1 1"/>
                  <v:textbox>
                    <w:txbxContent>
                      <w:p w:rsidR="0002204D" w:rsidRDefault="0002204D" w:rsidP="0002204D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副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2204D" w:rsidRPr="00BA692E">
        <w:rPr>
          <w:rFonts w:hint="eastAsia"/>
          <w:sz w:val="22"/>
        </w:rPr>
        <w:t xml:space="preserve">                                                                    　年　　　月　　　日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（道水路管理者）　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　　　可児市長　　 　　　    　様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</w:p>
    <w:p w:rsidR="0002204D" w:rsidRPr="00BA692E" w:rsidRDefault="0002204D" w:rsidP="0002204D">
      <w:pPr>
        <w:snapToGrid w:val="0"/>
        <w:ind w:firstLineChars="1800" w:firstLine="3960"/>
        <w:rPr>
          <w:rFonts w:hint="eastAsia"/>
          <w:sz w:val="22"/>
        </w:rPr>
      </w:pPr>
      <w:r w:rsidRPr="00BA692E">
        <w:rPr>
          <w:rFonts w:hint="eastAsia"/>
          <w:sz w:val="22"/>
        </w:rPr>
        <w:t>開発許可申請者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住所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氏名       　　　　　　　      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（電話　　　　　　　　　　　　）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図面作成及び設計者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住所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氏名                  　　　    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                                                      （電話　　　　　　　　　　　　）</w:t>
      </w:r>
    </w:p>
    <w:p w:rsidR="0002204D" w:rsidRPr="00BA692E" w:rsidRDefault="0002204D" w:rsidP="0002204D">
      <w:pPr>
        <w:snapToGrid w:val="0"/>
        <w:jc w:val="center"/>
        <w:rPr>
          <w:rFonts w:hint="eastAsia"/>
          <w:sz w:val="22"/>
        </w:rPr>
      </w:pPr>
    </w:p>
    <w:p w:rsidR="0002204D" w:rsidRPr="00BA692E" w:rsidRDefault="0002204D" w:rsidP="0002204D">
      <w:pPr>
        <w:snapToGrid w:val="0"/>
        <w:jc w:val="center"/>
        <w:rPr>
          <w:rFonts w:hint="eastAsia"/>
          <w:sz w:val="22"/>
        </w:rPr>
      </w:pPr>
      <w:r w:rsidRPr="00BA692E">
        <w:rPr>
          <w:rFonts w:hint="eastAsia"/>
          <w:sz w:val="22"/>
        </w:rPr>
        <w:t>都市計画法第３２条第１項の規定に基づく同意申請書</w:t>
      </w:r>
    </w:p>
    <w:p w:rsidR="0002204D" w:rsidRPr="00BA692E" w:rsidRDefault="0002204D" w:rsidP="0002204D">
      <w:pPr>
        <w:snapToGrid w:val="0"/>
        <w:jc w:val="center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924"/>
        <w:gridCol w:w="6905"/>
      </w:tblGrid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38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開発区域の場所</w:t>
            </w:r>
          </w:p>
        </w:tc>
        <w:tc>
          <w:tcPr>
            <w:tcW w:w="8026" w:type="dxa"/>
            <w:gridSpan w:val="2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38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開発行為の場所</w:t>
            </w:r>
          </w:p>
        </w:tc>
        <w:tc>
          <w:tcPr>
            <w:tcW w:w="8026" w:type="dxa"/>
            <w:gridSpan w:val="2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38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02204D">
              <w:rPr>
                <w:rFonts w:hint="eastAsia"/>
                <w:spacing w:val="110"/>
                <w:sz w:val="22"/>
                <w:fitText w:val="1541" w:id="-707596032"/>
              </w:rPr>
              <w:t>開発面</w:t>
            </w:r>
            <w:r w:rsidRPr="0002204D">
              <w:rPr>
                <w:rFonts w:hint="eastAsia"/>
                <w:sz w:val="22"/>
                <w:fitText w:val="1541" w:id="-707596032"/>
              </w:rPr>
              <w:t>積</w:t>
            </w:r>
          </w:p>
        </w:tc>
        <w:tc>
          <w:tcPr>
            <w:tcW w:w="8026" w:type="dxa"/>
            <w:gridSpan w:val="2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38" w:type="dxa"/>
            <w:vMerge w:val="restart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開発区域内の可児市役所管である公共施設</w:t>
            </w:r>
          </w:p>
        </w:tc>
        <w:tc>
          <w:tcPr>
            <w:tcW w:w="942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所　在</w:t>
            </w:r>
          </w:p>
        </w:tc>
        <w:tc>
          <w:tcPr>
            <w:tcW w:w="7084" w:type="dxa"/>
            <w:vAlign w:val="center"/>
          </w:tcPr>
          <w:p w:rsidR="0002204D" w:rsidRPr="00BA692E" w:rsidRDefault="0002204D" w:rsidP="00A7565D">
            <w:pPr>
              <w:pStyle w:val="xl30"/>
              <w:widowControl w:val="0"/>
              <w:pBdr>
                <w:right w:val="none" w:sz="0" w:space="0" w:color="auto"/>
              </w:pBdr>
              <w:autoSpaceDE w:val="0"/>
              <w:autoSpaceDN w:val="0"/>
              <w:snapToGrid w:val="0"/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Century" w:cs="Times New Roman" w:hint="eastAsia"/>
                <w:color w:val="000000"/>
                <w:szCs w:val="20"/>
              </w:rPr>
            </w:pPr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2038" w:type="dxa"/>
            <w:vMerge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942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面積</w:t>
            </w:r>
          </w:p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㎡</w:t>
            </w:r>
          </w:p>
        </w:tc>
        <w:tc>
          <w:tcPr>
            <w:tcW w:w="7084" w:type="dxa"/>
          </w:tcPr>
          <w:p w:rsidR="0002204D" w:rsidRPr="00BA692E" w:rsidRDefault="0002204D" w:rsidP="00A7565D">
            <w:pPr>
              <w:snapToGrid w:val="0"/>
              <w:spacing w:beforeLines="50" w:before="120" w:line="300" w:lineRule="atLeast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 xml:space="preserve">　　　　　　　水　路　　　道　路　　　その他　　　　　計</w:t>
            </w:r>
          </w:p>
          <w:p w:rsidR="0002204D" w:rsidRPr="00BA692E" w:rsidRDefault="0002204D" w:rsidP="00A7565D">
            <w:pPr>
              <w:snapToGrid w:val="0"/>
              <w:spacing w:line="300" w:lineRule="atLeast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 xml:space="preserve">　存　置　</w:t>
            </w:r>
          </w:p>
          <w:p w:rsidR="0002204D" w:rsidRPr="00BA692E" w:rsidRDefault="0002204D" w:rsidP="00A7565D">
            <w:pPr>
              <w:snapToGrid w:val="0"/>
              <w:spacing w:line="300" w:lineRule="atLeast"/>
              <w:ind w:firstLineChars="100" w:firstLine="22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付　替</w:t>
            </w:r>
          </w:p>
          <w:p w:rsidR="0002204D" w:rsidRPr="00BA692E" w:rsidRDefault="0002204D" w:rsidP="00A7565D">
            <w:pPr>
              <w:snapToGrid w:val="0"/>
              <w:spacing w:line="300" w:lineRule="atLeast"/>
              <w:ind w:firstLineChars="100" w:firstLine="22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単純廃止</w:t>
            </w:r>
          </w:p>
          <w:p w:rsidR="0002204D" w:rsidRPr="00BA692E" w:rsidRDefault="0002204D" w:rsidP="00A7565D">
            <w:pPr>
              <w:snapToGrid w:val="0"/>
              <w:spacing w:line="300" w:lineRule="atLeast"/>
              <w:ind w:firstLineChars="100" w:firstLine="22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合　計</w:t>
            </w:r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38" w:type="dxa"/>
            <w:vMerge w:val="restart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新たに設置し、可児市に帰属することとなる付け替え後の公共施設</w:t>
            </w:r>
          </w:p>
        </w:tc>
        <w:tc>
          <w:tcPr>
            <w:tcW w:w="942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所　在</w:t>
            </w:r>
          </w:p>
        </w:tc>
        <w:tc>
          <w:tcPr>
            <w:tcW w:w="7084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02204D" w:rsidRPr="00BA692E" w:rsidTr="00A7565D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2038" w:type="dxa"/>
            <w:vMerge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942" w:type="dxa"/>
            <w:vAlign w:val="center"/>
          </w:tcPr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面　積</w:t>
            </w:r>
          </w:p>
          <w:p w:rsidR="0002204D" w:rsidRPr="00BA692E" w:rsidRDefault="0002204D" w:rsidP="00A7565D">
            <w:pPr>
              <w:snapToGrid w:val="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㎡</w:t>
            </w:r>
          </w:p>
        </w:tc>
        <w:tc>
          <w:tcPr>
            <w:tcW w:w="7084" w:type="dxa"/>
          </w:tcPr>
          <w:p w:rsidR="0002204D" w:rsidRPr="00BA692E" w:rsidRDefault="0002204D" w:rsidP="00A7565D">
            <w:pPr>
              <w:snapToGrid w:val="0"/>
              <w:spacing w:beforeLines="50" w:before="120"/>
              <w:ind w:firstLineChars="700" w:firstLine="1540"/>
              <w:rPr>
                <w:rFonts w:hint="eastAsia"/>
                <w:sz w:val="22"/>
              </w:rPr>
            </w:pPr>
            <w:r w:rsidRPr="00BA692E">
              <w:rPr>
                <w:rFonts w:hint="eastAsia"/>
                <w:sz w:val="22"/>
              </w:rPr>
              <w:t>水　路　　　道　路　　　その他　　　　　計</w:t>
            </w:r>
          </w:p>
        </w:tc>
      </w:tr>
    </w:tbl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>※　位置図・公図写し・土地利用計画図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　　公共施設に関する新旧対照図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　　公共施設に関する新旧求積図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　　各筆調書（新公共施設の土地の筆）</w:t>
      </w:r>
    </w:p>
    <w:p w:rsidR="0002204D" w:rsidRPr="00BA692E" w:rsidRDefault="0002204D" w:rsidP="0002204D">
      <w:pPr>
        <w:snapToGrid w:val="0"/>
        <w:rPr>
          <w:rFonts w:hint="eastAsia"/>
          <w:sz w:val="22"/>
        </w:rPr>
      </w:pPr>
      <w:r w:rsidRPr="00BA692E">
        <w:rPr>
          <w:rFonts w:hint="eastAsia"/>
          <w:sz w:val="22"/>
        </w:rPr>
        <w:t xml:space="preserve">　　新公共施設の土地が申請者以外の時の承諾書</w:t>
      </w:r>
    </w:p>
    <w:p w:rsidR="0002204D" w:rsidRDefault="0002204D" w:rsidP="0002204D">
      <w:pPr>
        <w:snapToGrid w:val="0"/>
        <w:rPr>
          <w:sz w:val="22"/>
        </w:rPr>
      </w:pPr>
      <w:r w:rsidRPr="00BA692E">
        <w:rPr>
          <w:rFonts w:hint="eastAsia"/>
          <w:sz w:val="22"/>
        </w:rPr>
        <w:t xml:space="preserve">　　その他市長が認める書類</w:t>
      </w:r>
    </w:p>
    <w:p w:rsidR="00DD70D5" w:rsidRPr="0002204D" w:rsidRDefault="00DD70D5" w:rsidP="008852D3">
      <w:pPr>
        <w:rPr>
          <w:rFonts w:hint="eastAsia"/>
        </w:rPr>
      </w:pPr>
    </w:p>
    <w:sectPr w:rsidR="00DD70D5" w:rsidRPr="0002204D" w:rsidSect="00A7261B">
      <w:pgSz w:w="11908" w:h="16833"/>
      <w:pgMar w:top="1134" w:right="1021" w:bottom="851" w:left="1021" w:header="454" w:footer="45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C0" w:rsidRDefault="009773C0">
      <w:pPr>
        <w:spacing w:line="240" w:lineRule="auto"/>
      </w:pPr>
      <w:r>
        <w:separator/>
      </w:r>
    </w:p>
  </w:endnote>
  <w:endnote w:type="continuationSeparator" w:id="0">
    <w:p w:rsidR="009773C0" w:rsidRDefault="0097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C0" w:rsidRDefault="009773C0">
      <w:pPr>
        <w:spacing w:line="240" w:lineRule="auto"/>
      </w:pPr>
      <w:r>
        <w:separator/>
      </w:r>
    </w:p>
  </w:footnote>
  <w:footnote w:type="continuationSeparator" w:id="0">
    <w:p w:rsidR="009773C0" w:rsidRDefault="00977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F69"/>
    <w:multiLevelType w:val="hybridMultilevel"/>
    <w:tmpl w:val="DD60480C"/>
    <w:lvl w:ilvl="0" w:tplc="147C184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C0"/>
    <w:rsid w:val="0002204D"/>
    <w:rsid w:val="00084446"/>
    <w:rsid w:val="000850F3"/>
    <w:rsid w:val="000F4FA1"/>
    <w:rsid w:val="002059ED"/>
    <w:rsid w:val="00303412"/>
    <w:rsid w:val="00317C85"/>
    <w:rsid w:val="004D3938"/>
    <w:rsid w:val="00595CE0"/>
    <w:rsid w:val="005C13C0"/>
    <w:rsid w:val="006647BC"/>
    <w:rsid w:val="006B2F7F"/>
    <w:rsid w:val="00715E78"/>
    <w:rsid w:val="00791B45"/>
    <w:rsid w:val="007F06CF"/>
    <w:rsid w:val="007F3219"/>
    <w:rsid w:val="008852D3"/>
    <w:rsid w:val="009773C0"/>
    <w:rsid w:val="009F2262"/>
    <w:rsid w:val="00A7261B"/>
    <w:rsid w:val="00B367CF"/>
    <w:rsid w:val="00BD0626"/>
    <w:rsid w:val="00C95F90"/>
    <w:rsid w:val="00CB1615"/>
    <w:rsid w:val="00CC2517"/>
    <w:rsid w:val="00CF637A"/>
    <w:rsid w:val="00D44717"/>
    <w:rsid w:val="00DD70D5"/>
    <w:rsid w:val="00E01AF2"/>
    <w:rsid w:val="00E532BE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BAD936"/>
  <w15:chartTrackingRefBased/>
  <w15:docId w15:val="{3C835FBA-812E-4A65-8A3E-263E8BA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13C0"/>
    <w:pPr>
      <w:widowControl w:val="0"/>
      <w:autoSpaceDE w:val="0"/>
      <w:autoSpaceDN w:val="0"/>
      <w:spacing w:line="24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084446"/>
    <w:pPr>
      <w:wordWrap w:val="0"/>
      <w:spacing w:line="255" w:lineRule="exact"/>
      <w:ind w:left="113" w:right="113"/>
    </w:pPr>
    <w:rPr>
      <w:spacing w:val="-2"/>
      <w:sz w:val="21"/>
    </w:rPr>
  </w:style>
  <w:style w:type="paragraph" w:customStyle="1" w:styleId="xl30">
    <w:name w:val="xl30"/>
    <w:basedOn w:val="a"/>
    <w:rsid w:val="00791B4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別記様式第二（施行規則第１６条関係）</vt:lpstr>
      <vt:lpstr>  別記様式第二（施行規則第１６条関係）</vt:lpstr>
    </vt:vector>
  </TitlesOfParts>
  <Company>可児市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別記様式第二（施行規則第１６条関係）</dc:title>
  <dc:subject/>
  <dc:creator>可児市</dc:creator>
  <cp:keywords/>
  <dc:description/>
  <cp:lastModifiedBy>AD18-0100</cp:lastModifiedBy>
  <cp:revision>2</cp:revision>
  <dcterms:created xsi:type="dcterms:W3CDTF">2025-05-26T02:50:00Z</dcterms:created>
  <dcterms:modified xsi:type="dcterms:W3CDTF">2025-05-26T02:50:00Z</dcterms:modified>
</cp:coreProperties>
</file>