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CA" w:rsidRPr="00E62C84" w:rsidRDefault="00E470CA" w:rsidP="00E470CA">
      <w:pPr>
        <w:widowControl/>
        <w:overflowPunct w:val="0"/>
        <w:autoSpaceDE w:val="0"/>
        <w:autoSpaceDN w:val="0"/>
        <w:spacing w:line="340" w:lineRule="exact"/>
        <w:jc w:val="left"/>
        <w:rPr>
          <w:bCs/>
          <w:spacing w:val="0"/>
          <w:kern w:val="0"/>
          <w:szCs w:val="22"/>
        </w:rPr>
      </w:pPr>
      <w:r w:rsidRPr="00E62C84">
        <w:rPr>
          <w:rFonts w:hint="eastAsia"/>
          <w:bCs/>
          <w:spacing w:val="0"/>
          <w:kern w:val="0"/>
          <w:szCs w:val="22"/>
        </w:rPr>
        <w:t>様式第４号（第７条関係）</w:t>
      </w:r>
    </w:p>
    <w:p w:rsidR="00E470CA" w:rsidRPr="00E62C84" w:rsidRDefault="00E470CA" w:rsidP="00E470CA">
      <w:pPr>
        <w:overflowPunct w:val="0"/>
        <w:autoSpaceDE w:val="0"/>
        <w:autoSpaceDN w:val="0"/>
        <w:spacing w:line="340" w:lineRule="exact"/>
        <w:jc w:val="center"/>
        <w:rPr>
          <w:b/>
          <w:bCs/>
          <w:spacing w:val="0"/>
          <w:kern w:val="0"/>
          <w:sz w:val="28"/>
        </w:rPr>
      </w:pPr>
      <w:r w:rsidRPr="00E470CA">
        <w:rPr>
          <w:rFonts w:hint="eastAsia"/>
          <w:b/>
          <w:bCs/>
          <w:spacing w:val="118"/>
          <w:kern w:val="0"/>
          <w:sz w:val="28"/>
          <w:fitText w:val="5460" w:id="-1444787200"/>
        </w:rPr>
        <w:t>地域環境配慮調査報告</w:t>
      </w:r>
      <w:r w:rsidRPr="00E470CA">
        <w:rPr>
          <w:rFonts w:hint="eastAsia"/>
          <w:b/>
          <w:bCs/>
          <w:spacing w:val="4"/>
          <w:kern w:val="0"/>
          <w:sz w:val="28"/>
          <w:fitText w:val="5460" w:id="-1444787200"/>
        </w:rPr>
        <w:t>書</w:t>
      </w:r>
    </w:p>
    <w:p w:rsidR="00E470CA" w:rsidRPr="00E62C84" w:rsidRDefault="00E470CA" w:rsidP="00E470CA">
      <w:pPr>
        <w:overflowPunct w:val="0"/>
        <w:autoSpaceDE w:val="0"/>
        <w:autoSpaceDN w:val="0"/>
        <w:spacing w:line="340" w:lineRule="exact"/>
        <w:rPr>
          <w:spacing w:val="0"/>
          <w:kern w:val="0"/>
        </w:rPr>
      </w:pPr>
    </w:p>
    <w:p w:rsidR="00E470CA" w:rsidRPr="00E62C84" w:rsidRDefault="00E470CA" w:rsidP="00E470CA">
      <w:pPr>
        <w:overflowPunct w:val="0"/>
        <w:autoSpaceDE w:val="0"/>
        <w:autoSpaceDN w:val="0"/>
        <w:spacing w:line="340" w:lineRule="exact"/>
        <w:ind w:firstLineChars="2600" w:firstLine="5824"/>
      </w:pPr>
      <w:r w:rsidRPr="00E62C84">
        <w:rPr>
          <w:rFonts w:hint="eastAsia"/>
        </w:rPr>
        <w:t>年　　　　月　　　　日</w:t>
      </w:r>
    </w:p>
    <w:p w:rsidR="00E470CA" w:rsidRPr="00E62C84" w:rsidRDefault="00E470CA" w:rsidP="00E470CA">
      <w:pPr>
        <w:overflowPunct w:val="0"/>
        <w:autoSpaceDE w:val="0"/>
        <w:autoSpaceDN w:val="0"/>
        <w:spacing w:line="340" w:lineRule="exact"/>
        <w:ind w:firstLineChars="100" w:firstLine="224"/>
      </w:pPr>
      <w:r w:rsidRPr="00E62C84">
        <w:rPr>
          <w:rFonts w:hint="eastAsia"/>
        </w:rPr>
        <w:t>可児市長　　様</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ind w:left="3360"/>
      </w:pPr>
      <w:r>
        <w:rPr>
          <w:rFonts w:hint="eastAsia"/>
        </w:rPr>
        <w:t xml:space="preserve">　　　　　　</w:t>
      </w:r>
      <w:r w:rsidRPr="00E62C84">
        <w:rPr>
          <w:rFonts w:hint="eastAsia"/>
        </w:rPr>
        <w:t>住　　所</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ind w:left="3360"/>
      </w:pPr>
      <w:r>
        <w:rPr>
          <w:rFonts w:hint="eastAsia"/>
        </w:rPr>
        <w:t xml:space="preserve">　　　　　　</w:t>
      </w:r>
      <w:r w:rsidRPr="00E62C84">
        <w:rPr>
          <w:rFonts w:hint="eastAsia"/>
        </w:rPr>
        <w:t xml:space="preserve">氏　　名　</w:t>
      </w:r>
      <w:r w:rsidRPr="00E62C84">
        <w:tab/>
      </w:r>
      <w:r w:rsidRPr="00E62C84">
        <w:tab/>
      </w:r>
      <w:r w:rsidRPr="00E62C84">
        <w:tab/>
      </w:r>
      <w:r>
        <w:rPr>
          <w:rFonts w:hint="eastAsia"/>
        </w:rPr>
        <w:t xml:space="preserve">　　　　　</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ind w:firstLineChars="100" w:firstLine="224"/>
      </w:pPr>
      <w:r w:rsidRPr="00E62C84">
        <w:rPr>
          <w:rFonts w:hint="eastAsia"/>
        </w:rPr>
        <w:t>可児市市民参画と協働のまちづくり条例第</w:t>
      </w:r>
      <w:r w:rsidRPr="00E62C84">
        <w:rPr>
          <w:rFonts w:ascii="ＭＳ 明朝" w:hAnsi="ＭＳ 明朝"/>
        </w:rPr>
        <w:t>29</w:t>
      </w:r>
      <w:r w:rsidRPr="00E62C84">
        <w:rPr>
          <w:rFonts w:hint="eastAsia"/>
        </w:rPr>
        <w:t>条による地域環境配慮調査について、事業区域とその周辺の自然及び生活環境への影響の調査及び対策を次のとおり報告します。</w:t>
      </w:r>
    </w:p>
    <w:p w:rsidR="00E470CA" w:rsidRPr="00E62C84" w:rsidRDefault="00E470CA" w:rsidP="00E470CA">
      <w:pPr>
        <w:overflowPunct w:val="0"/>
        <w:autoSpaceDE w:val="0"/>
        <w:autoSpaceDN w:val="0"/>
        <w:spacing w:line="340" w:lineRule="exact"/>
        <w:ind w:firstLineChars="100" w:firstLine="224"/>
      </w:pPr>
      <w:r w:rsidRPr="00E62C84">
        <w:rPr>
          <w:rFonts w:hint="eastAsia"/>
        </w:rPr>
        <w:t>可児市開発協議要綱第８条により当報告に係る事業計画の公開に同意します。</w:t>
      </w:r>
    </w:p>
    <w:p w:rsidR="00E470CA" w:rsidRPr="00E62C84" w:rsidRDefault="00E470CA" w:rsidP="00E470CA">
      <w:pPr>
        <w:overflowPunct w:val="0"/>
        <w:autoSpaceDE w:val="0"/>
        <w:autoSpaceDN w:val="0"/>
        <w:spacing w:line="340" w:lineRule="exact"/>
        <w:ind w:firstLineChars="100" w:firstLine="224"/>
        <w:rPr>
          <w:rFonts w:ascii="ＭＳ 明朝"/>
        </w:rPr>
      </w:pPr>
    </w:p>
    <w:p w:rsidR="00E470CA" w:rsidRPr="00E62C84" w:rsidRDefault="00E470CA" w:rsidP="00E470CA">
      <w:pPr>
        <w:overflowPunct w:val="0"/>
        <w:autoSpaceDE w:val="0"/>
        <w:autoSpaceDN w:val="0"/>
        <w:spacing w:line="340" w:lineRule="exact"/>
        <w:rPr>
          <w:w w:val="150"/>
          <w:sz w:val="24"/>
        </w:rPr>
      </w:pPr>
      <w:r w:rsidRPr="00E62C84">
        <w:rPr>
          <w:rFonts w:ascii="ＭＳ 明朝" w:hAnsi="ＭＳ 明朝" w:hint="eastAsia"/>
          <w:sz w:val="24"/>
        </w:rPr>
        <w:t>①地域環境影響調査のまとめ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1091"/>
        <w:gridCol w:w="3069"/>
        <w:gridCol w:w="3685"/>
      </w:tblGrid>
      <w:tr w:rsidR="00E470CA" w:rsidRPr="00E62C84" w:rsidTr="00114046">
        <w:trPr>
          <w:cantSplit/>
          <w:trHeight w:val="491"/>
        </w:trPr>
        <w:tc>
          <w:tcPr>
            <w:tcW w:w="660" w:type="dxa"/>
            <w:vAlign w:val="center"/>
          </w:tcPr>
          <w:p w:rsidR="00E470CA" w:rsidRPr="00E62C84" w:rsidRDefault="00E470CA" w:rsidP="00E470CA">
            <w:pPr>
              <w:overflowPunct w:val="0"/>
              <w:autoSpaceDE w:val="0"/>
              <w:autoSpaceDN w:val="0"/>
              <w:spacing w:line="340" w:lineRule="exact"/>
              <w:jc w:val="center"/>
            </w:pPr>
            <w:r w:rsidRPr="00E62C84">
              <w:rPr>
                <w:rFonts w:hint="eastAsia"/>
              </w:rPr>
              <w:t>項目</w:t>
            </w:r>
          </w:p>
        </w:tc>
        <w:tc>
          <w:tcPr>
            <w:tcW w:w="4160" w:type="dxa"/>
            <w:gridSpan w:val="2"/>
            <w:vAlign w:val="center"/>
          </w:tcPr>
          <w:p w:rsidR="00E470CA" w:rsidRPr="00E62C84" w:rsidRDefault="00E470CA" w:rsidP="00E470CA">
            <w:pPr>
              <w:overflowPunct w:val="0"/>
              <w:autoSpaceDE w:val="0"/>
              <w:autoSpaceDN w:val="0"/>
              <w:spacing w:line="340" w:lineRule="exact"/>
              <w:jc w:val="center"/>
            </w:pPr>
            <w:r w:rsidRPr="00E62C84">
              <w:rPr>
                <w:rFonts w:hint="eastAsia"/>
              </w:rPr>
              <w:t>影　響　該　当　項　目</w:t>
            </w:r>
          </w:p>
        </w:tc>
        <w:tc>
          <w:tcPr>
            <w:tcW w:w="3685" w:type="dxa"/>
            <w:vAlign w:val="center"/>
          </w:tcPr>
          <w:p w:rsidR="00E470CA" w:rsidRPr="00E62C84" w:rsidRDefault="00E470CA" w:rsidP="00E470CA">
            <w:pPr>
              <w:overflowPunct w:val="0"/>
              <w:autoSpaceDE w:val="0"/>
              <w:autoSpaceDN w:val="0"/>
              <w:spacing w:line="340" w:lineRule="exact"/>
              <w:jc w:val="center"/>
            </w:pPr>
            <w:r w:rsidRPr="00E62C84">
              <w:rPr>
                <w:rFonts w:hint="eastAsia"/>
              </w:rPr>
              <w:t>基本的考え方のまとめ</w:t>
            </w:r>
          </w:p>
        </w:tc>
      </w:tr>
      <w:tr w:rsidR="00E470CA" w:rsidRPr="00E62C84" w:rsidTr="00114046">
        <w:trPr>
          <w:cantSplit/>
          <w:trHeight w:val="1455"/>
        </w:trPr>
        <w:tc>
          <w:tcPr>
            <w:tcW w:w="660" w:type="dxa"/>
            <w:vMerge w:val="restart"/>
            <w:textDirection w:val="tbRlV"/>
            <w:vAlign w:val="center"/>
          </w:tcPr>
          <w:p w:rsidR="00E470CA" w:rsidRPr="00E62C84" w:rsidRDefault="00E470CA" w:rsidP="00E470CA">
            <w:pPr>
              <w:overflowPunct w:val="0"/>
              <w:autoSpaceDE w:val="0"/>
              <w:autoSpaceDN w:val="0"/>
              <w:spacing w:line="340" w:lineRule="exact"/>
              <w:ind w:left="113" w:right="113"/>
              <w:jc w:val="center"/>
            </w:pPr>
            <w:r w:rsidRPr="00E62C84">
              <w:rPr>
                <w:rFonts w:hint="eastAsia"/>
              </w:rPr>
              <w:t>自然環境に関する事項</w:t>
            </w:r>
          </w:p>
        </w:tc>
        <w:tc>
          <w:tcPr>
            <w:tcW w:w="1091" w:type="dxa"/>
            <w:vAlign w:val="center"/>
          </w:tcPr>
          <w:p w:rsidR="00E470CA" w:rsidRPr="00E62C84" w:rsidRDefault="00E470CA" w:rsidP="00E470CA">
            <w:pPr>
              <w:overflowPunct w:val="0"/>
              <w:autoSpaceDE w:val="0"/>
              <w:autoSpaceDN w:val="0"/>
              <w:spacing w:line="340" w:lineRule="exact"/>
              <w:jc w:val="center"/>
            </w:pPr>
            <w:r w:rsidRPr="00E62C84">
              <w:rPr>
                <w:rFonts w:hint="eastAsia"/>
              </w:rPr>
              <w:t>事業区域</w:t>
            </w:r>
          </w:p>
        </w:tc>
        <w:tc>
          <w:tcPr>
            <w:tcW w:w="3069" w:type="dxa"/>
            <w:vAlign w:val="center"/>
          </w:tcPr>
          <w:p w:rsidR="00E470CA" w:rsidRPr="00E62C84" w:rsidRDefault="00E470CA" w:rsidP="00E470CA">
            <w:pPr>
              <w:overflowPunct w:val="0"/>
              <w:autoSpaceDE w:val="0"/>
              <w:autoSpaceDN w:val="0"/>
              <w:spacing w:line="340" w:lineRule="exact"/>
            </w:pPr>
            <w:r w:rsidRPr="00E62C84">
              <w:rPr>
                <w:rFonts w:hint="eastAsia"/>
              </w:rPr>
              <w:t>ある（山林・農地・河川・他）</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r w:rsidRPr="00E62C84">
              <w:rPr>
                <w:rFonts w:hint="eastAsia"/>
              </w:rPr>
              <w:t>なし</w:t>
            </w:r>
          </w:p>
        </w:tc>
        <w:tc>
          <w:tcPr>
            <w:tcW w:w="3685" w:type="dxa"/>
          </w:tcPr>
          <w:p w:rsidR="00E470CA" w:rsidRPr="00E62C84" w:rsidRDefault="00E470CA" w:rsidP="00E470CA">
            <w:pPr>
              <w:overflowPunct w:val="0"/>
              <w:autoSpaceDE w:val="0"/>
              <w:autoSpaceDN w:val="0"/>
              <w:spacing w:line="340" w:lineRule="exact"/>
            </w:pPr>
          </w:p>
        </w:tc>
      </w:tr>
      <w:tr w:rsidR="00E470CA" w:rsidRPr="00E62C84" w:rsidTr="00114046">
        <w:trPr>
          <w:cantSplit/>
          <w:trHeight w:val="1254"/>
        </w:trPr>
        <w:tc>
          <w:tcPr>
            <w:tcW w:w="660" w:type="dxa"/>
            <w:vMerge/>
            <w:textDirection w:val="tbRlV"/>
            <w:vAlign w:val="center"/>
          </w:tcPr>
          <w:p w:rsidR="00E470CA" w:rsidRPr="00E62C84" w:rsidRDefault="00E470CA" w:rsidP="00E470CA">
            <w:pPr>
              <w:overflowPunct w:val="0"/>
              <w:autoSpaceDE w:val="0"/>
              <w:autoSpaceDN w:val="0"/>
              <w:spacing w:line="340" w:lineRule="exact"/>
              <w:ind w:left="113" w:right="113"/>
              <w:jc w:val="center"/>
            </w:pPr>
          </w:p>
        </w:tc>
        <w:tc>
          <w:tcPr>
            <w:tcW w:w="1091" w:type="dxa"/>
            <w:vAlign w:val="center"/>
          </w:tcPr>
          <w:p w:rsidR="00E470CA" w:rsidRPr="00E62C84" w:rsidRDefault="00E470CA" w:rsidP="00E470CA">
            <w:pPr>
              <w:overflowPunct w:val="0"/>
              <w:autoSpaceDE w:val="0"/>
              <w:autoSpaceDN w:val="0"/>
              <w:spacing w:line="340" w:lineRule="exact"/>
              <w:jc w:val="center"/>
            </w:pPr>
            <w:r w:rsidRPr="00E62C84">
              <w:rPr>
                <w:rFonts w:hint="eastAsia"/>
              </w:rPr>
              <w:t>周辺</w:t>
            </w:r>
          </w:p>
        </w:tc>
        <w:tc>
          <w:tcPr>
            <w:tcW w:w="3069" w:type="dxa"/>
            <w:vAlign w:val="center"/>
          </w:tcPr>
          <w:p w:rsidR="00E470CA" w:rsidRPr="00E62C84" w:rsidRDefault="00E470CA" w:rsidP="00E470CA">
            <w:pPr>
              <w:overflowPunct w:val="0"/>
              <w:autoSpaceDE w:val="0"/>
              <w:autoSpaceDN w:val="0"/>
              <w:spacing w:line="340" w:lineRule="exact"/>
            </w:pPr>
            <w:r w:rsidRPr="00E62C84">
              <w:rPr>
                <w:rFonts w:hint="eastAsia"/>
              </w:rPr>
              <w:t>ある（山林・農地・河川・他）</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r w:rsidRPr="00E62C84">
              <w:rPr>
                <w:rFonts w:hint="eastAsia"/>
              </w:rPr>
              <w:t>なし</w:t>
            </w:r>
          </w:p>
        </w:tc>
        <w:tc>
          <w:tcPr>
            <w:tcW w:w="3685" w:type="dxa"/>
          </w:tcPr>
          <w:p w:rsidR="00E470CA" w:rsidRPr="00E62C84" w:rsidRDefault="00E470CA" w:rsidP="00E470CA">
            <w:pPr>
              <w:overflowPunct w:val="0"/>
              <w:autoSpaceDE w:val="0"/>
              <w:autoSpaceDN w:val="0"/>
              <w:spacing w:line="340" w:lineRule="exact"/>
            </w:pPr>
          </w:p>
        </w:tc>
      </w:tr>
      <w:tr w:rsidR="00E470CA" w:rsidRPr="00E62C84" w:rsidTr="00114046">
        <w:trPr>
          <w:cantSplit/>
          <w:trHeight w:val="1455"/>
        </w:trPr>
        <w:tc>
          <w:tcPr>
            <w:tcW w:w="660" w:type="dxa"/>
            <w:vMerge w:val="restart"/>
            <w:textDirection w:val="tbRlV"/>
            <w:vAlign w:val="center"/>
          </w:tcPr>
          <w:p w:rsidR="00E470CA" w:rsidRPr="00E62C84" w:rsidRDefault="00E470CA" w:rsidP="00E470CA">
            <w:pPr>
              <w:overflowPunct w:val="0"/>
              <w:autoSpaceDE w:val="0"/>
              <w:autoSpaceDN w:val="0"/>
              <w:spacing w:line="340" w:lineRule="exact"/>
              <w:ind w:left="113" w:right="113"/>
              <w:jc w:val="center"/>
            </w:pPr>
            <w:r w:rsidRPr="00E62C84">
              <w:rPr>
                <w:rFonts w:hint="eastAsia"/>
              </w:rPr>
              <w:t>生活環境に関する事項</w:t>
            </w:r>
          </w:p>
        </w:tc>
        <w:tc>
          <w:tcPr>
            <w:tcW w:w="1091" w:type="dxa"/>
            <w:vAlign w:val="center"/>
          </w:tcPr>
          <w:p w:rsidR="00E470CA" w:rsidRPr="00E62C84" w:rsidRDefault="00E470CA" w:rsidP="00E470CA">
            <w:pPr>
              <w:overflowPunct w:val="0"/>
              <w:autoSpaceDE w:val="0"/>
              <w:autoSpaceDN w:val="0"/>
              <w:spacing w:line="340" w:lineRule="exact"/>
              <w:jc w:val="center"/>
            </w:pPr>
            <w:r w:rsidRPr="00E62C84">
              <w:rPr>
                <w:rFonts w:hint="eastAsia"/>
              </w:rPr>
              <w:t>事業区域</w:t>
            </w:r>
          </w:p>
        </w:tc>
        <w:tc>
          <w:tcPr>
            <w:tcW w:w="3069" w:type="dxa"/>
            <w:vAlign w:val="center"/>
          </w:tcPr>
          <w:p w:rsidR="00E470CA" w:rsidRPr="00E62C84" w:rsidRDefault="00E470CA" w:rsidP="00E470CA">
            <w:pPr>
              <w:overflowPunct w:val="0"/>
              <w:autoSpaceDE w:val="0"/>
              <w:autoSpaceDN w:val="0"/>
              <w:spacing w:line="340" w:lineRule="exact"/>
            </w:pPr>
            <w:r w:rsidRPr="00E62C84">
              <w:rPr>
                <w:rFonts w:hint="eastAsia"/>
              </w:rPr>
              <w:t>排気・排水・振動等・</w:t>
            </w:r>
          </w:p>
          <w:p w:rsidR="00E470CA" w:rsidRPr="00E62C84" w:rsidRDefault="00E470CA" w:rsidP="00E470CA">
            <w:pPr>
              <w:overflowPunct w:val="0"/>
              <w:autoSpaceDE w:val="0"/>
              <w:autoSpaceDN w:val="0"/>
              <w:spacing w:line="340" w:lineRule="exact"/>
            </w:pPr>
            <w:r w:rsidRPr="00E62C84">
              <w:rPr>
                <w:rFonts w:hint="eastAsia"/>
              </w:rPr>
              <w:t>電波障害等・廃棄物</w:t>
            </w:r>
          </w:p>
        </w:tc>
        <w:tc>
          <w:tcPr>
            <w:tcW w:w="3685" w:type="dxa"/>
          </w:tcPr>
          <w:p w:rsidR="00E470CA" w:rsidRPr="00E62C84" w:rsidRDefault="00E470CA" w:rsidP="00E470CA">
            <w:pPr>
              <w:overflowPunct w:val="0"/>
              <w:autoSpaceDE w:val="0"/>
              <w:autoSpaceDN w:val="0"/>
              <w:spacing w:line="340" w:lineRule="exact"/>
            </w:pPr>
          </w:p>
        </w:tc>
      </w:tr>
      <w:tr w:rsidR="00E470CA" w:rsidRPr="00E62C84" w:rsidTr="00114046">
        <w:trPr>
          <w:cantSplit/>
          <w:trHeight w:val="1249"/>
        </w:trPr>
        <w:tc>
          <w:tcPr>
            <w:tcW w:w="660" w:type="dxa"/>
            <w:vMerge/>
            <w:textDirection w:val="tbRlV"/>
            <w:vAlign w:val="center"/>
          </w:tcPr>
          <w:p w:rsidR="00E470CA" w:rsidRPr="00E62C84" w:rsidRDefault="00E470CA" w:rsidP="00E470CA">
            <w:pPr>
              <w:overflowPunct w:val="0"/>
              <w:autoSpaceDE w:val="0"/>
              <w:autoSpaceDN w:val="0"/>
              <w:spacing w:line="340" w:lineRule="exact"/>
              <w:ind w:left="113" w:right="113"/>
              <w:jc w:val="center"/>
            </w:pPr>
          </w:p>
        </w:tc>
        <w:tc>
          <w:tcPr>
            <w:tcW w:w="1091" w:type="dxa"/>
            <w:vAlign w:val="center"/>
          </w:tcPr>
          <w:p w:rsidR="00E470CA" w:rsidRPr="00E62C84" w:rsidRDefault="00E470CA" w:rsidP="00E470CA">
            <w:pPr>
              <w:overflowPunct w:val="0"/>
              <w:autoSpaceDE w:val="0"/>
              <w:autoSpaceDN w:val="0"/>
              <w:spacing w:line="340" w:lineRule="exact"/>
              <w:jc w:val="center"/>
            </w:pPr>
            <w:r w:rsidRPr="00E62C84">
              <w:rPr>
                <w:rFonts w:hint="eastAsia"/>
              </w:rPr>
              <w:t>周辺</w:t>
            </w:r>
          </w:p>
        </w:tc>
        <w:tc>
          <w:tcPr>
            <w:tcW w:w="3069" w:type="dxa"/>
            <w:vAlign w:val="center"/>
          </w:tcPr>
          <w:p w:rsidR="00E470CA" w:rsidRPr="00E62C84" w:rsidRDefault="00E470CA" w:rsidP="00E470CA">
            <w:pPr>
              <w:overflowPunct w:val="0"/>
              <w:autoSpaceDE w:val="0"/>
              <w:autoSpaceDN w:val="0"/>
              <w:spacing w:line="340" w:lineRule="exact"/>
            </w:pPr>
            <w:r w:rsidRPr="00E62C84">
              <w:rPr>
                <w:rFonts w:hint="eastAsia"/>
              </w:rPr>
              <w:t>排気・排水・振動等・</w:t>
            </w:r>
          </w:p>
          <w:p w:rsidR="00E470CA" w:rsidRPr="00E62C84" w:rsidRDefault="00E470CA" w:rsidP="00E470CA">
            <w:pPr>
              <w:overflowPunct w:val="0"/>
              <w:autoSpaceDE w:val="0"/>
              <w:autoSpaceDN w:val="0"/>
              <w:spacing w:line="340" w:lineRule="exact"/>
            </w:pPr>
            <w:r w:rsidRPr="00E62C84">
              <w:rPr>
                <w:rFonts w:hint="eastAsia"/>
              </w:rPr>
              <w:t>電波障害等・廃棄物</w:t>
            </w:r>
          </w:p>
        </w:tc>
        <w:tc>
          <w:tcPr>
            <w:tcW w:w="3685" w:type="dxa"/>
          </w:tcPr>
          <w:p w:rsidR="00E470CA" w:rsidRPr="00E62C84" w:rsidRDefault="00E470CA" w:rsidP="00E470CA">
            <w:pPr>
              <w:overflowPunct w:val="0"/>
              <w:autoSpaceDE w:val="0"/>
              <w:autoSpaceDN w:val="0"/>
              <w:spacing w:line="340" w:lineRule="exact"/>
            </w:pPr>
          </w:p>
        </w:tc>
      </w:tr>
      <w:tr w:rsidR="00E470CA" w:rsidRPr="00E62C84" w:rsidTr="00114046">
        <w:trPr>
          <w:cantSplit/>
          <w:trHeight w:val="1346"/>
        </w:trPr>
        <w:tc>
          <w:tcPr>
            <w:tcW w:w="660" w:type="dxa"/>
            <w:textDirection w:val="tbRlV"/>
            <w:vAlign w:val="center"/>
          </w:tcPr>
          <w:p w:rsidR="00E470CA" w:rsidRPr="00E62C84" w:rsidRDefault="00E470CA" w:rsidP="00E470CA">
            <w:pPr>
              <w:overflowPunct w:val="0"/>
              <w:autoSpaceDE w:val="0"/>
              <w:autoSpaceDN w:val="0"/>
              <w:spacing w:line="340" w:lineRule="exact"/>
              <w:ind w:left="113" w:right="113"/>
              <w:jc w:val="center"/>
            </w:pPr>
            <w:r w:rsidRPr="00E62C84">
              <w:rPr>
                <w:rFonts w:hint="eastAsia"/>
              </w:rPr>
              <w:t>その他</w:t>
            </w:r>
          </w:p>
        </w:tc>
        <w:tc>
          <w:tcPr>
            <w:tcW w:w="1091" w:type="dxa"/>
            <w:vAlign w:val="center"/>
          </w:tcPr>
          <w:p w:rsidR="00E470CA" w:rsidRPr="00E62C84" w:rsidRDefault="00E470CA" w:rsidP="00E470CA">
            <w:pPr>
              <w:overflowPunct w:val="0"/>
              <w:autoSpaceDE w:val="0"/>
              <w:autoSpaceDN w:val="0"/>
              <w:spacing w:line="340" w:lineRule="exact"/>
              <w:jc w:val="center"/>
            </w:pPr>
            <w:r w:rsidRPr="00E62C84">
              <w:rPr>
                <w:rFonts w:hint="eastAsia"/>
              </w:rPr>
              <w:t>事業地</w:t>
            </w:r>
          </w:p>
        </w:tc>
        <w:tc>
          <w:tcPr>
            <w:tcW w:w="3069" w:type="dxa"/>
            <w:vAlign w:val="center"/>
          </w:tcPr>
          <w:p w:rsidR="00E470CA" w:rsidRPr="00E62C84" w:rsidRDefault="00E470CA" w:rsidP="00E470CA">
            <w:pPr>
              <w:overflowPunct w:val="0"/>
              <w:autoSpaceDE w:val="0"/>
              <w:autoSpaceDN w:val="0"/>
              <w:spacing w:line="340" w:lineRule="exact"/>
            </w:pPr>
            <w:r w:rsidRPr="00E62C84">
              <w:rPr>
                <w:rFonts w:hint="eastAsia"/>
              </w:rPr>
              <w:t>緑化・リサイクル</w:t>
            </w:r>
          </w:p>
        </w:tc>
        <w:tc>
          <w:tcPr>
            <w:tcW w:w="3685" w:type="dxa"/>
          </w:tcPr>
          <w:p w:rsidR="00E470CA" w:rsidRPr="00E62C84" w:rsidRDefault="00E470CA" w:rsidP="00E470CA">
            <w:pPr>
              <w:overflowPunct w:val="0"/>
              <w:autoSpaceDE w:val="0"/>
              <w:autoSpaceDN w:val="0"/>
              <w:spacing w:line="340" w:lineRule="exact"/>
            </w:pPr>
          </w:p>
        </w:tc>
      </w:tr>
    </w:tbl>
    <w:p w:rsidR="00E470CA" w:rsidRPr="00E62C84" w:rsidRDefault="00E470CA" w:rsidP="00E470CA">
      <w:pPr>
        <w:overflowPunct w:val="0"/>
        <w:autoSpaceDE w:val="0"/>
        <w:autoSpaceDN w:val="0"/>
        <w:spacing w:line="340" w:lineRule="exact"/>
      </w:pPr>
      <w:r w:rsidRPr="00E62C84">
        <w:rPr>
          <w:rFonts w:hint="eastAsia"/>
        </w:rPr>
        <w:t>※基本的考え方のまとめは、開発事業者としてそれぞれの項目に対する考え方を記載する。</w:t>
      </w:r>
    </w:p>
    <w:p w:rsidR="00E470CA" w:rsidRDefault="00E470CA" w:rsidP="00E470CA">
      <w:pPr>
        <w:overflowPunct w:val="0"/>
        <w:autoSpaceDE w:val="0"/>
        <w:autoSpaceDN w:val="0"/>
        <w:spacing w:line="340" w:lineRule="exact"/>
        <w:rPr>
          <w:sz w:val="24"/>
        </w:rPr>
      </w:pPr>
    </w:p>
    <w:p w:rsidR="00E470CA" w:rsidRDefault="00E470CA" w:rsidP="00E470CA">
      <w:pPr>
        <w:overflowPunct w:val="0"/>
        <w:autoSpaceDE w:val="0"/>
        <w:autoSpaceDN w:val="0"/>
        <w:spacing w:line="340" w:lineRule="exact"/>
        <w:rPr>
          <w:sz w:val="24"/>
        </w:rPr>
      </w:pPr>
    </w:p>
    <w:p w:rsidR="00E470CA" w:rsidRDefault="00E470CA" w:rsidP="00E470CA">
      <w:pPr>
        <w:overflowPunct w:val="0"/>
        <w:autoSpaceDE w:val="0"/>
        <w:autoSpaceDN w:val="0"/>
        <w:spacing w:line="340" w:lineRule="exact"/>
        <w:rPr>
          <w:sz w:val="24"/>
        </w:rPr>
      </w:pPr>
    </w:p>
    <w:p w:rsidR="00E470CA" w:rsidRPr="00E62C84" w:rsidRDefault="00E470CA" w:rsidP="00E470CA">
      <w:pPr>
        <w:overflowPunct w:val="0"/>
        <w:autoSpaceDE w:val="0"/>
        <w:autoSpaceDN w:val="0"/>
        <w:spacing w:line="340" w:lineRule="exact"/>
        <w:rPr>
          <w:sz w:val="24"/>
        </w:rPr>
      </w:pPr>
      <w:r w:rsidRPr="00E62C84">
        <w:rPr>
          <w:rFonts w:hint="eastAsia"/>
          <w:sz w:val="24"/>
        </w:rPr>
        <w:lastRenderedPageBreak/>
        <w:t>②自然環境に関する事項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1180"/>
        <w:gridCol w:w="2769"/>
        <w:gridCol w:w="2215"/>
        <w:gridCol w:w="1696"/>
      </w:tblGrid>
      <w:tr w:rsidR="00E470CA" w:rsidRPr="00E62C84" w:rsidTr="00114046">
        <w:trPr>
          <w:cantSplit/>
          <w:trHeight w:val="474"/>
        </w:trPr>
        <w:tc>
          <w:tcPr>
            <w:tcW w:w="1832" w:type="dxa"/>
            <w:gridSpan w:val="2"/>
            <w:vAlign w:val="center"/>
          </w:tcPr>
          <w:p w:rsidR="00E470CA" w:rsidRPr="00E62C84" w:rsidRDefault="00E470CA" w:rsidP="00E470CA">
            <w:pPr>
              <w:overflowPunct w:val="0"/>
              <w:autoSpaceDE w:val="0"/>
              <w:autoSpaceDN w:val="0"/>
              <w:spacing w:line="340" w:lineRule="exact"/>
              <w:jc w:val="center"/>
              <w:rPr>
                <w:rFonts w:ascii="ＭＳ 明朝"/>
              </w:rPr>
            </w:pPr>
            <w:r w:rsidRPr="00E470CA">
              <w:rPr>
                <w:rFonts w:ascii="ＭＳ 明朝" w:hAnsi="ＭＳ 明朝" w:hint="eastAsia"/>
                <w:spacing w:val="28"/>
                <w:kern w:val="0"/>
                <w:fitText w:val="1050" w:id="-1444787199"/>
              </w:rPr>
              <w:t>該当内</w:t>
            </w:r>
            <w:r w:rsidRPr="00E470CA">
              <w:rPr>
                <w:rFonts w:ascii="ＭＳ 明朝" w:hAnsi="ＭＳ 明朝" w:hint="eastAsia"/>
                <w:spacing w:val="1"/>
                <w:kern w:val="0"/>
                <w:fitText w:val="1050" w:id="-1444787199"/>
              </w:rPr>
              <w:t>容</w:t>
            </w:r>
          </w:p>
        </w:tc>
        <w:tc>
          <w:tcPr>
            <w:tcW w:w="2797" w:type="dxa"/>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有無とその種類</w:t>
            </w:r>
          </w:p>
        </w:tc>
        <w:tc>
          <w:tcPr>
            <w:tcW w:w="2178" w:type="dxa"/>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対　処　方　法</w:t>
            </w:r>
          </w:p>
        </w:tc>
        <w:tc>
          <w:tcPr>
            <w:tcW w:w="1698" w:type="dxa"/>
            <w:vAlign w:val="center"/>
          </w:tcPr>
          <w:p w:rsidR="00E470CA" w:rsidRPr="00E62C84" w:rsidRDefault="00E470CA" w:rsidP="00E470CA">
            <w:pPr>
              <w:overflowPunct w:val="0"/>
              <w:autoSpaceDE w:val="0"/>
              <w:autoSpaceDN w:val="0"/>
              <w:spacing w:line="340" w:lineRule="exact"/>
              <w:ind w:left="30"/>
              <w:jc w:val="center"/>
              <w:rPr>
                <w:rFonts w:ascii="ＭＳ 明朝"/>
              </w:rPr>
            </w:pPr>
            <w:r w:rsidRPr="00E62C84">
              <w:rPr>
                <w:rFonts w:ascii="ＭＳ 明朝" w:hAnsi="ＭＳ 明朝" w:hint="eastAsia"/>
              </w:rPr>
              <w:t>周辺の状況</w:t>
            </w:r>
          </w:p>
        </w:tc>
      </w:tr>
      <w:tr w:rsidR="00E470CA" w:rsidRPr="00E62C84" w:rsidTr="00114046">
        <w:trPr>
          <w:cantSplit/>
          <w:trHeight w:val="1969"/>
        </w:trPr>
        <w:tc>
          <w:tcPr>
            <w:tcW w:w="645" w:type="dxa"/>
            <w:vMerge w:val="restart"/>
            <w:textDirection w:val="tbRlV"/>
            <w:vAlign w:val="center"/>
          </w:tcPr>
          <w:p w:rsidR="00E470CA" w:rsidRPr="00E62C84" w:rsidRDefault="00E470CA" w:rsidP="00E470CA">
            <w:pPr>
              <w:overflowPunct w:val="0"/>
              <w:autoSpaceDE w:val="0"/>
              <w:autoSpaceDN w:val="0"/>
              <w:spacing w:line="340" w:lineRule="exact"/>
              <w:ind w:left="113" w:right="113"/>
              <w:jc w:val="center"/>
              <w:rPr>
                <w:rFonts w:ascii="ＭＳ 明朝"/>
              </w:rPr>
            </w:pPr>
            <w:r w:rsidRPr="00E62C84">
              <w:rPr>
                <w:rFonts w:ascii="ＭＳ 明朝" w:hAnsi="ＭＳ 明朝" w:hint="eastAsia"/>
              </w:rPr>
              <w:t>植　　　　　　物</w:t>
            </w:r>
          </w:p>
        </w:tc>
        <w:tc>
          <w:tcPr>
            <w:tcW w:w="1187"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土地利用対象部分</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有（種類と概ねの本数）</w:t>
            </w:r>
          </w:p>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64384" behindDoc="0" locked="0" layoutInCell="1" allowOverlap="1">
                      <wp:simplePos x="0" y="0"/>
                      <wp:positionH relativeFrom="column">
                        <wp:posOffset>159385</wp:posOffset>
                      </wp:positionH>
                      <wp:positionV relativeFrom="page">
                        <wp:posOffset>250825</wp:posOffset>
                      </wp:positionV>
                      <wp:extent cx="1390650" cy="666750"/>
                      <wp:effectExtent l="10160" t="9525" r="8890" b="952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081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2.55pt;margin-top:19.75pt;width:109.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" adj="2002">
                      <w10:wrap anchory="page"/>
                    </v:shape>
                  </w:pict>
                </mc:Fallback>
              </mc:AlternateConten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現状保全</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移植保全</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伐採</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現状埋立</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w:t>
            </w:r>
          </w:p>
        </w:tc>
        <w:tc>
          <w:tcPr>
            <w:tcW w:w="1698" w:type="dxa"/>
            <w:vMerge w:val="restart"/>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山　林</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農　地</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宅　地</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w:t>
            </w:r>
          </w:p>
        </w:tc>
      </w:tr>
      <w:tr w:rsidR="00E470CA" w:rsidRPr="00E62C84" w:rsidTr="00114046">
        <w:trPr>
          <w:cantSplit/>
          <w:trHeight w:val="1684"/>
        </w:trPr>
        <w:tc>
          <w:tcPr>
            <w:tcW w:w="645" w:type="dxa"/>
            <w:vMerge/>
            <w:vAlign w:val="center"/>
          </w:tcPr>
          <w:p w:rsidR="00E470CA" w:rsidRPr="00E62C84" w:rsidRDefault="00E470CA" w:rsidP="00E470CA">
            <w:pPr>
              <w:overflowPunct w:val="0"/>
              <w:autoSpaceDE w:val="0"/>
              <w:autoSpaceDN w:val="0"/>
              <w:spacing w:line="340" w:lineRule="exact"/>
              <w:jc w:val="center"/>
              <w:rPr>
                <w:rFonts w:ascii="ＭＳ 明朝"/>
              </w:rPr>
            </w:pPr>
          </w:p>
        </w:tc>
        <w:tc>
          <w:tcPr>
            <w:tcW w:w="1187"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現状保全部分</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65408" behindDoc="0" locked="0" layoutInCell="1" allowOverlap="1">
                      <wp:simplePos x="0" y="0"/>
                      <wp:positionH relativeFrom="column">
                        <wp:posOffset>142240</wp:posOffset>
                      </wp:positionH>
                      <wp:positionV relativeFrom="paragraph">
                        <wp:posOffset>199390</wp:posOffset>
                      </wp:positionV>
                      <wp:extent cx="1390650" cy="666750"/>
                      <wp:effectExtent l="12065" t="12065" r="6985" b="698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010F" id="大かっこ 8" o:spid="_x0000_s1026" type="#_x0000_t185" style="position:absolute;left:0;text-align:left;margin-left:11.2pt;margin-top:15.7pt;width:109.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" adj="2002"/>
                  </w:pict>
                </mc:Fallback>
              </mc:AlternateContent>
            </w:r>
            <w:r w:rsidRPr="00E62C84">
              <w:rPr>
                <w:rFonts w:ascii="ＭＳ 明朝" w:hAnsi="ＭＳ 明朝" w:hint="eastAsia"/>
              </w:rPr>
              <w:t>有（種類と概ねの本数）</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そのまま保全</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移植保全</w:t>
            </w:r>
          </w:p>
        </w:tc>
        <w:tc>
          <w:tcPr>
            <w:tcW w:w="1698" w:type="dxa"/>
            <w:vMerge/>
            <w:vAlign w:val="center"/>
          </w:tcPr>
          <w:p w:rsidR="00E470CA" w:rsidRPr="00E62C84" w:rsidRDefault="00E470CA" w:rsidP="00E470CA">
            <w:pPr>
              <w:overflowPunct w:val="0"/>
              <w:autoSpaceDE w:val="0"/>
              <w:autoSpaceDN w:val="0"/>
              <w:spacing w:line="340" w:lineRule="exact"/>
              <w:jc w:val="center"/>
              <w:rPr>
                <w:rFonts w:ascii="ＭＳ 明朝"/>
              </w:rPr>
            </w:pPr>
          </w:p>
        </w:tc>
      </w:tr>
      <w:tr w:rsidR="00E470CA" w:rsidRPr="00E62C84" w:rsidTr="00114046">
        <w:trPr>
          <w:cantSplit/>
          <w:trHeight w:val="2417"/>
        </w:trPr>
        <w:tc>
          <w:tcPr>
            <w:tcW w:w="1832" w:type="dxa"/>
            <w:gridSpan w:val="2"/>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哺　乳　類</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xml:space="preserve">有（種類と概ねの頭数）　　　　　　</w:t>
            </w:r>
          </w:p>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2540</wp:posOffset>
                      </wp:positionV>
                      <wp:extent cx="1390650" cy="666750"/>
                      <wp:effectExtent l="13970" t="11430" r="5080" b="762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4923" id="大かっこ 7" o:spid="_x0000_s1026" type="#_x0000_t185" style="position:absolute;left:0;text-align:left;margin-left:12.85pt;margin-top:.2pt;width:109.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" adj="2002"/>
                  </w:pict>
                </mc:Fallback>
              </mc:AlternateConten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確認できず</w:t>
            </w: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捕獲保護</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現状放置</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w:t>
            </w:r>
          </w:p>
        </w:tc>
        <w:tc>
          <w:tcPr>
            <w:tcW w:w="169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生息あり</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生息なし</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不　明</w:t>
            </w:r>
          </w:p>
        </w:tc>
      </w:tr>
      <w:tr w:rsidR="00E470CA" w:rsidRPr="00E62C84" w:rsidTr="00114046">
        <w:trPr>
          <w:cantSplit/>
          <w:trHeight w:val="2396"/>
        </w:trPr>
        <w:tc>
          <w:tcPr>
            <w:tcW w:w="1832" w:type="dxa"/>
            <w:gridSpan w:val="2"/>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鳥　　　類</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有（種類と概ねの羽数）</w:t>
            </w:r>
          </w:p>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19685</wp:posOffset>
                      </wp:positionV>
                      <wp:extent cx="1390650" cy="666750"/>
                      <wp:effectExtent l="13970" t="7620" r="5080"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E24E" id="大かっこ 6" o:spid="_x0000_s1026" type="#_x0000_t185" style="position:absolute;left:0;text-align:left;margin-left:8.35pt;margin-top:1.55pt;width:109.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" adj="2002"/>
                  </w:pict>
                </mc:Fallback>
              </mc:AlternateConten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確認できず</w:t>
            </w: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捕獲保護</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現状放置</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w:t>
            </w:r>
          </w:p>
        </w:tc>
        <w:tc>
          <w:tcPr>
            <w:tcW w:w="169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生息あり</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生息なし</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不　明</w:t>
            </w:r>
          </w:p>
        </w:tc>
      </w:tr>
      <w:tr w:rsidR="00E470CA" w:rsidRPr="00E62C84" w:rsidTr="00114046">
        <w:trPr>
          <w:cantSplit/>
          <w:trHeight w:val="2388"/>
        </w:trPr>
        <w:tc>
          <w:tcPr>
            <w:tcW w:w="1832" w:type="dxa"/>
            <w:gridSpan w:val="2"/>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両　生　類</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有（種類と概ねの匹数）</w:t>
            </w:r>
          </w:p>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86995</wp:posOffset>
                      </wp:positionH>
                      <wp:positionV relativeFrom="paragraph">
                        <wp:posOffset>4445</wp:posOffset>
                      </wp:positionV>
                      <wp:extent cx="1390650" cy="666750"/>
                      <wp:effectExtent l="13970" t="5715" r="5080" b="133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6A88" id="大かっこ 5" o:spid="_x0000_s1026" type="#_x0000_t185" style="position:absolute;left:0;text-align:left;margin-left:6.85pt;margin-top:.35pt;width:109.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" adj="2002"/>
                  </w:pict>
                </mc:Fallback>
              </mc:AlternateConten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確認できず</w:t>
            </w: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捕獲保護</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現状放置</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w:t>
            </w:r>
          </w:p>
        </w:tc>
        <w:tc>
          <w:tcPr>
            <w:tcW w:w="169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生息あり</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生息なし</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不　明</w:t>
            </w:r>
          </w:p>
        </w:tc>
      </w:tr>
      <w:tr w:rsidR="00E470CA" w:rsidRPr="00E62C84" w:rsidTr="00114046">
        <w:trPr>
          <w:cantSplit/>
          <w:trHeight w:val="2388"/>
        </w:trPr>
        <w:tc>
          <w:tcPr>
            <w:tcW w:w="1832" w:type="dxa"/>
            <w:gridSpan w:val="2"/>
            <w:vAlign w:val="center"/>
          </w:tcPr>
          <w:p w:rsidR="00E470CA" w:rsidRPr="00E62C84" w:rsidRDefault="00E470CA" w:rsidP="00E470CA">
            <w:pPr>
              <w:overflowPunct w:val="0"/>
              <w:autoSpaceDE w:val="0"/>
              <w:autoSpaceDN w:val="0"/>
              <w:spacing w:line="340" w:lineRule="exact"/>
              <w:jc w:val="center"/>
              <w:rPr>
                <w:rFonts w:ascii="ＭＳ 明朝"/>
              </w:rPr>
            </w:pPr>
            <w:r>
              <w:rPr>
                <w:rFonts w:ascii="ＭＳ 明朝" w:hAnsi="ＭＳ 明朝" w:hint="eastAsia"/>
              </w:rPr>
              <w:lastRenderedPageBreak/>
              <w:t>ハ</w:t>
            </w:r>
            <w:r w:rsidRPr="00E62C84">
              <w:rPr>
                <w:rFonts w:ascii="ＭＳ 明朝" w:hAnsi="ＭＳ 明朝" w:hint="eastAsia"/>
              </w:rPr>
              <w:t xml:space="preserve">　</w:t>
            </w:r>
            <w:r>
              <w:rPr>
                <w:rFonts w:ascii="ＭＳ 明朝" w:hAnsi="ＭＳ 明朝" w:hint="eastAsia"/>
              </w:rPr>
              <w:t>虫</w:t>
            </w:r>
            <w:r w:rsidRPr="00E62C84">
              <w:rPr>
                <w:rFonts w:ascii="ＭＳ 明朝" w:hAnsi="ＭＳ 明朝" w:hint="eastAsia"/>
              </w:rPr>
              <w:t xml:space="preserve">　類</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有（種類と概ねの匹数）</w:t>
            </w:r>
          </w:p>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66432" behindDoc="0" locked="0" layoutInCell="1" allowOverlap="1">
                      <wp:simplePos x="0" y="0"/>
                      <wp:positionH relativeFrom="column">
                        <wp:posOffset>86995</wp:posOffset>
                      </wp:positionH>
                      <wp:positionV relativeFrom="paragraph">
                        <wp:posOffset>4445</wp:posOffset>
                      </wp:positionV>
                      <wp:extent cx="1390650" cy="666750"/>
                      <wp:effectExtent l="13970" t="8255" r="5080" b="1079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0AAA0" id="大かっこ 4" o:spid="_x0000_s1026" type="#_x0000_t185" style="position:absolute;left:0;text-align:left;margin-left:6.85pt;margin-top:.35pt;width:10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" adj="2002"/>
                  </w:pict>
                </mc:Fallback>
              </mc:AlternateConten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確認できず</w:t>
            </w: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捕獲保護</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現状放置</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w:t>
            </w:r>
          </w:p>
        </w:tc>
        <w:tc>
          <w:tcPr>
            <w:tcW w:w="169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生息あり</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生息なし</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不　明</w:t>
            </w:r>
          </w:p>
        </w:tc>
      </w:tr>
      <w:tr w:rsidR="00E470CA" w:rsidRPr="00E62C84" w:rsidTr="00114046">
        <w:trPr>
          <w:cantSplit/>
          <w:trHeight w:val="2547"/>
        </w:trPr>
        <w:tc>
          <w:tcPr>
            <w:tcW w:w="1832" w:type="dxa"/>
            <w:gridSpan w:val="2"/>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魚　　　類</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62336" behindDoc="0" locked="0" layoutInCell="1" allowOverlap="1">
                      <wp:simplePos x="0" y="0"/>
                      <wp:positionH relativeFrom="column">
                        <wp:posOffset>85090</wp:posOffset>
                      </wp:positionH>
                      <wp:positionV relativeFrom="paragraph">
                        <wp:posOffset>208915</wp:posOffset>
                      </wp:positionV>
                      <wp:extent cx="1390650" cy="666750"/>
                      <wp:effectExtent l="12065" t="5080" r="6985" b="139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BBB0" id="大かっこ 3" o:spid="_x0000_s1026" type="#_x0000_t185" style="position:absolute;left:0;text-align:left;margin-left:6.7pt;margin-top:16.45pt;width:109.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" adj="2002"/>
                  </w:pict>
                </mc:Fallback>
              </mc:AlternateContent>
            </w:r>
            <w:r w:rsidRPr="00E62C84">
              <w:rPr>
                <w:rFonts w:ascii="ＭＳ 明朝" w:hAnsi="ＭＳ 明朝" w:hint="eastAsia"/>
              </w:rPr>
              <w:t>有（種類と概ねの匹数）</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確認できず</w:t>
            </w: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捕獲保護</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現状放置</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　　　　　）</w:t>
            </w:r>
          </w:p>
        </w:tc>
        <w:tc>
          <w:tcPr>
            <w:tcW w:w="169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生息あり</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生息なし</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不　明</w:t>
            </w:r>
          </w:p>
        </w:tc>
      </w:tr>
      <w:tr w:rsidR="00E470CA" w:rsidRPr="00E62C84" w:rsidTr="00114046">
        <w:trPr>
          <w:cantSplit/>
          <w:trHeight w:val="2547"/>
        </w:trPr>
        <w:tc>
          <w:tcPr>
            <w:tcW w:w="1832" w:type="dxa"/>
            <w:gridSpan w:val="2"/>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昆　虫　類</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67456" behindDoc="0" locked="0" layoutInCell="1" allowOverlap="1">
                      <wp:simplePos x="0" y="0"/>
                      <wp:positionH relativeFrom="column">
                        <wp:posOffset>85090</wp:posOffset>
                      </wp:positionH>
                      <wp:positionV relativeFrom="paragraph">
                        <wp:posOffset>208915</wp:posOffset>
                      </wp:positionV>
                      <wp:extent cx="1390650" cy="666750"/>
                      <wp:effectExtent l="12065" t="9525" r="698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7088" id="大かっこ 2" o:spid="_x0000_s1026" type="#_x0000_t185" style="position:absolute;left:0;text-align:left;margin-left:6.7pt;margin-top:16.45pt;width:109.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" adj="2002"/>
                  </w:pict>
                </mc:Fallback>
              </mc:AlternateContent>
            </w:r>
            <w:r w:rsidRPr="00E62C84">
              <w:rPr>
                <w:rFonts w:ascii="ＭＳ 明朝" w:hAnsi="ＭＳ 明朝" w:hint="eastAsia"/>
              </w:rPr>
              <w:t>有（種類と概ねの匹数）</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確認できず</w:t>
            </w: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捕獲保護</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現状放置</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w:t>
            </w:r>
          </w:p>
        </w:tc>
        <w:tc>
          <w:tcPr>
            <w:tcW w:w="169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生息あり</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生息なし</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不　明</w:t>
            </w:r>
          </w:p>
        </w:tc>
      </w:tr>
      <w:tr w:rsidR="00E470CA" w:rsidRPr="00E62C84" w:rsidTr="00114046">
        <w:trPr>
          <w:cantSplit/>
          <w:trHeight w:val="2541"/>
        </w:trPr>
        <w:tc>
          <w:tcPr>
            <w:tcW w:w="1832" w:type="dxa"/>
            <w:gridSpan w:val="2"/>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貝　　　類</w:t>
            </w:r>
          </w:p>
        </w:tc>
        <w:tc>
          <w:tcPr>
            <w:tcW w:w="2797" w:type="dxa"/>
            <w:vAlign w:val="center"/>
          </w:tcPr>
          <w:p w:rsidR="00E470CA" w:rsidRPr="00E62C84" w:rsidRDefault="00E470CA" w:rsidP="00E470CA">
            <w:pPr>
              <w:overflowPunct w:val="0"/>
              <w:autoSpaceDE w:val="0"/>
              <w:autoSpaceDN w:val="0"/>
              <w:spacing w:line="340" w:lineRule="exact"/>
              <w:rPr>
                <w:rFonts w:ascii="ＭＳ 明朝"/>
              </w:rPr>
            </w:pPr>
            <w:r>
              <w:rPr>
                <w:noProof/>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208915</wp:posOffset>
                      </wp:positionV>
                      <wp:extent cx="1390650" cy="666750"/>
                      <wp:effectExtent l="12065" t="13970" r="698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66750"/>
                              </a:xfrm>
                              <a:prstGeom prst="bracketPair">
                                <a:avLst>
                                  <a:gd name="adj" fmla="val 9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A63F0" id="大かっこ 1" o:spid="_x0000_s1026" type="#_x0000_t185" style="position:absolute;left:0;text-align:left;margin-left:6.7pt;margin-top:16.45pt;width:109.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" adj="2002"/>
                  </w:pict>
                </mc:Fallback>
              </mc:AlternateContent>
            </w:r>
            <w:r w:rsidRPr="00E62C84">
              <w:rPr>
                <w:rFonts w:ascii="ＭＳ 明朝" w:hAnsi="ＭＳ 明朝" w:hint="eastAsia"/>
              </w:rPr>
              <w:t>有（種類と概ねの個数）</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確認できず</w:t>
            </w:r>
          </w:p>
        </w:tc>
        <w:tc>
          <w:tcPr>
            <w:tcW w:w="217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捕獲保護</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現状放置</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その他</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w:t>
            </w:r>
          </w:p>
        </w:tc>
        <w:tc>
          <w:tcPr>
            <w:tcW w:w="169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生息あり</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生息なし</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不　明</w:t>
            </w:r>
          </w:p>
        </w:tc>
      </w:tr>
    </w:tbl>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各項目中、岐阜県の絶滅のおそれがある野生生物等一覧（可児市分）に記載された生息物が、存在もしくは生息する場合は、必ず記入すること</w:t>
      </w:r>
    </w:p>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植物のうち、人工林（杉、ヒノキ等）、その他竹林、雑木林については、面積を記入</w:t>
      </w:r>
    </w:p>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哺乳類は、開発事業区域内に巣を持つか、活動範囲とするものを挙げる</w:t>
      </w:r>
    </w:p>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鳥類は、開発事業区域内に巣を持つか、活動範囲とするものを挙げる</w:t>
      </w:r>
    </w:p>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鳥類のうち、全国的に生息するすずめ類等は、対象から除くことができる</w:t>
      </w:r>
    </w:p>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両生類のうち、全国的に生息している蛙、トカゲ類等は、対象から除くことができる</w:t>
      </w:r>
    </w:p>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昆虫類のうち、全国的に生息している甲冑類、蛾、蝶類等は対象から除くことができる</w:t>
      </w:r>
    </w:p>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魚類のうち、全国的に生息している鯉、フナ類等は、対象から除くことができる</w:t>
      </w:r>
    </w:p>
    <w:p w:rsidR="00E470CA" w:rsidRPr="007A451D" w:rsidRDefault="00E470CA" w:rsidP="00E470CA">
      <w:pPr>
        <w:numPr>
          <w:ilvl w:val="0"/>
          <w:numId w:val="1"/>
        </w:numPr>
        <w:overflowPunct w:val="0"/>
        <w:autoSpaceDE w:val="0"/>
        <w:autoSpaceDN w:val="0"/>
        <w:spacing w:line="340" w:lineRule="exact"/>
        <w:rPr>
          <w:rFonts w:ascii="ＭＳ 明朝"/>
          <w:sz w:val="20"/>
          <w:szCs w:val="20"/>
        </w:rPr>
      </w:pPr>
      <w:r w:rsidRPr="007A451D">
        <w:rPr>
          <w:rFonts w:ascii="ＭＳ 明朝" w:hAnsi="ＭＳ 明朝" w:hint="eastAsia"/>
          <w:sz w:val="20"/>
          <w:szCs w:val="20"/>
        </w:rPr>
        <w:t>それぞれの項目中、生息数が１００を超えるものは、多数とすることができる</w:t>
      </w:r>
    </w:p>
    <w:p w:rsidR="00E470CA" w:rsidRDefault="00E470CA" w:rsidP="00E470CA">
      <w:pPr>
        <w:overflowPunct w:val="0"/>
        <w:autoSpaceDE w:val="0"/>
        <w:autoSpaceDN w:val="0"/>
        <w:spacing w:line="340" w:lineRule="exact"/>
        <w:rPr>
          <w:sz w:val="24"/>
        </w:rPr>
      </w:pPr>
    </w:p>
    <w:p w:rsidR="00E470CA" w:rsidRPr="00E62C84" w:rsidRDefault="00E470CA" w:rsidP="00E470CA">
      <w:pPr>
        <w:overflowPunct w:val="0"/>
        <w:autoSpaceDE w:val="0"/>
        <w:autoSpaceDN w:val="0"/>
        <w:spacing w:line="340" w:lineRule="exact"/>
        <w:rPr>
          <w:sz w:val="24"/>
        </w:rPr>
      </w:pPr>
      <w:r w:rsidRPr="00E62C84">
        <w:rPr>
          <w:rFonts w:hint="eastAsia"/>
          <w:sz w:val="24"/>
        </w:rPr>
        <w:lastRenderedPageBreak/>
        <w:t>③生活環境に関する事項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59"/>
        <w:gridCol w:w="2552"/>
        <w:gridCol w:w="3118"/>
      </w:tblGrid>
      <w:tr w:rsidR="00E470CA" w:rsidRPr="00E62C84" w:rsidTr="00114046">
        <w:tc>
          <w:tcPr>
            <w:tcW w:w="1276" w:type="dxa"/>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項　　目</w:t>
            </w:r>
          </w:p>
        </w:tc>
        <w:tc>
          <w:tcPr>
            <w:tcW w:w="1559" w:type="dxa"/>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内　　容</w:t>
            </w:r>
          </w:p>
        </w:tc>
        <w:tc>
          <w:tcPr>
            <w:tcW w:w="2552" w:type="dxa"/>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具体的発生源</w:t>
            </w:r>
          </w:p>
        </w:tc>
        <w:tc>
          <w:tcPr>
            <w:tcW w:w="3118" w:type="dxa"/>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事業地及び周辺への具体的</w:t>
            </w:r>
          </w:p>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対策（左欄有の場合）</w:t>
            </w:r>
          </w:p>
        </w:tc>
      </w:tr>
      <w:tr w:rsidR="00E470CA" w:rsidRPr="00E62C84" w:rsidTr="00114046">
        <w:trPr>
          <w:cantSplit/>
          <w:trHeight w:val="1845"/>
        </w:trPr>
        <w:tc>
          <w:tcPr>
            <w:tcW w:w="1276" w:type="dxa"/>
            <w:vMerge w:val="restart"/>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排　気</w:t>
            </w:r>
          </w:p>
          <w:p w:rsidR="00E470CA" w:rsidRPr="00E62C84" w:rsidRDefault="00E470CA" w:rsidP="00E470CA">
            <w:pPr>
              <w:overflowPunct w:val="0"/>
              <w:autoSpaceDE w:val="0"/>
              <w:autoSpaceDN w:val="0"/>
              <w:spacing w:line="340" w:lineRule="exact"/>
              <w:jc w:val="center"/>
              <w:rPr>
                <w:rFonts w:ascii="ＭＳ 明朝"/>
              </w:rPr>
            </w:pPr>
          </w:p>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（大気）</w:t>
            </w:r>
          </w:p>
        </w:tc>
        <w:tc>
          <w:tcPr>
            <w:tcW w:w="1559" w:type="dxa"/>
            <w:vAlign w:val="center"/>
          </w:tcPr>
          <w:p w:rsidR="00E470CA" w:rsidRPr="00E62C84" w:rsidRDefault="00E470CA" w:rsidP="00E470CA">
            <w:pPr>
              <w:overflowPunct w:val="0"/>
              <w:autoSpaceDE w:val="0"/>
              <w:autoSpaceDN w:val="0"/>
              <w:spacing w:line="340" w:lineRule="exact"/>
              <w:jc w:val="distribute"/>
              <w:rPr>
                <w:rFonts w:ascii="ＭＳ 明朝"/>
              </w:rPr>
            </w:pPr>
            <w:r w:rsidRPr="00E62C84">
              <w:rPr>
                <w:rFonts w:ascii="ＭＳ 明朝" w:hAnsi="ＭＳ 明朝" w:hint="eastAsia"/>
              </w:rPr>
              <w:t>ばい煙等</w:t>
            </w:r>
          </w:p>
        </w:tc>
        <w:tc>
          <w:tcPr>
            <w:tcW w:w="2552"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有</w:t>
            </w:r>
          </w:p>
          <w:p w:rsidR="00E470CA" w:rsidRPr="00E62C84" w:rsidRDefault="00E470CA" w:rsidP="00E470CA">
            <w:pPr>
              <w:overflowPunct w:val="0"/>
              <w:autoSpaceDE w:val="0"/>
              <w:autoSpaceDN w:val="0"/>
              <w:spacing w:line="340" w:lineRule="exact"/>
              <w:rPr>
                <w:rFonts w:ascii="ＭＳ 明朝"/>
              </w:rPr>
            </w:pPr>
            <w:r>
              <w:rPr>
                <w:rFonts w:ascii="ＭＳ 明朝" w:hAnsi="ＭＳ 明朝" w:hint="eastAsia"/>
              </w:rPr>
              <w:t>（</w:t>
            </w:r>
            <w:r w:rsidRPr="00E62C84">
              <w:rPr>
                <w:rFonts w:ascii="ＭＳ 明朝" w:hAnsi="ＭＳ 明朝" w:hint="eastAsia"/>
              </w:rPr>
              <w:t>要因：　　　　）</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tc>
        <w:tc>
          <w:tcPr>
            <w:tcW w:w="311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対策あり（具体策記入）</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対策なし</w:t>
            </w:r>
          </w:p>
        </w:tc>
      </w:tr>
      <w:tr w:rsidR="00E470CA" w:rsidRPr="00E62C84" w:rsidTr="00114046">
        <w:trPr>
          <w:cantSplit/>
          <w:trHeight w:val="1845"/>
        </w:trPr>
        <w:tc>
          <w:tcPr>
            <w:tcW w:w="1276" w:type="dxa"/>
            <w:vMerge/>
            <w:vAlign w:val="center"/>
          </w:tcPr>
          <w:p w:rsidR="00E470CA" w:rsidRPr="00E62C84" w:rsidRDefault="00E470CA" w:rsidP="00E470CA">
            <w:pPr>
              <w:overflowPunct w:val="0"/>
              <w:autoSpaceDE w:val="0"/>
              <w:autoSpaceDN w:val="0"/>
              <w:spacing w:line="340" w:lineRule="exact"/>
              <w:jc w:val="center"/>
              <w:rPr>
                <w:rFonts w:ascii="ＭＳ 明朝"/>
              </w:rPr>
            </w:pPr>
          </w:p>
        </w:tc>
        <w:tc>
          <w:tcPr>
            <w:tcW w:w="1559" w:type="dxa"/>
            <w:vAlign w:val="center"/>
          </w:tcPr>
          <w:p w:rsidR="00E470CA" w:rsidRPr="00E62C84" w:rsidRDefault="00E470CA" w:rsidP="00E470CA">
            <w:pPr>
              <w:overflowPunct w:val="0"/>
              <w:autoSpaceDE w:val="0"/>
              <w:autoSpaceDN w:val="0"/>
              <w:spacing w:line="340" w:lineRule="exact"/>
              <w:jc w:val="distribute"/>
              <w:rPr>
                <w:rFonts w:ascii="ＭＳ 明朝"/>
              </w:rPr>
            </w:pPr>
            <w:r w:rsidRPr="00E62C84">
              <w:rPr>
                <w:rFonts w:ascii="ＭＳ 明朝" w:hAnsi="ＭＳ 明朝" w:hint="eastAsia"/>
              </w:rPr>
              <w:t>車の排気ガス</w:t>
            </w:r>
          </w:p>
        </w:tc>
        <w:tc>
          <w:tcPr>
            <w:tcW w:w="2552"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有―乗用車　　　　台</w:t>
            </w:r>
          </w:p>
          <w:p w:rsidR="00E470CA" w:rsidRPr="00E62C84" w:rsidRDefault="00E470CA" w:rsidP="00E470CA">
            <w:pPr>
              <w:overflowPunct w:val="0"/>
              <w:autoSpaceDE w:val="0"/>
              <w:autoSpaceDN w:val="0"/>
              <w:spacing w:line="340" w:lineRule="exact"/>
              <w:ind w:firstLineChars="100" w:firstLine="224"/>
              <w:rPr>
                <w:rFonts w:ascii="ＭＳ 明朝"/>
              </w:rPr>
            </w:pPr>
            <w:r w:rsidRPr="00E62C84">
              <w:rPr>
                <w:rFonts w:ascii="ＭＳ 明朝" w:hAnsi="ＭＳ 明朝" w:hint="eastAsia"/>
              </w:rPr>
              <w:t>―大型車　　　　台</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tc>
        <w:tc>
          <w:tcPr>
            <w:tcW w:w="311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対策あり（具体策記入）</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対策なし</w:t>
            </w:r>
          </w:p>
        </w:tc>
      </w:tr>
      <w:tr w:rsidR="00E470CA" w:rsidRPr="00E62C84" w:rsidTr="00114046">
        <w:trPr>
          <w:cantSplit/>
          <w:trHeight w:val="1845"/>
        </w:trPr>
        <w:tc>
          <w:tcPr>
            <w:tcW w:w="1276" w:type="dxa"/>
            <w:vMerge w:val="restart"/>
            <w:vAlign w:val="center"/>
          </w:tcPr>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排　水</w:t>
            </w:r>
          </w:p>
          <w:p w:rsidR="00E470CA" w:rsidRPr="00E62C84" w:rsidRDefault="00E470CA" w:rsidP="00E470CA">
            <w:pPr>
              <w:overflowPunct w:val="0"/>
              <w:autoSpaceDE w:val="0"/>
              <w:autoSpaceDN w:val="0"/>
              <w:spacing w:line="340" w:lineRule="exact"/>
              <w:jc w:val="center"/>
              <w:rPr>
                <w:rFonts w:ascii="ＭＳ 明朝"/>
              </w:rPr>
            </w:pPr>
          </w:p>
          <w:p w:rsidR="00E470CA" w:rsidRPr="00E62C84" w:rsidRDefault="00E470CA" w:rsidP="00E470CA">
            <w:pPr>
              <w:overflowPunct w:val="0"/>
              <w:autoSpaceDE w:val="0"/>
              <w:autoSpaceDN w:val="0"/>
              <w:spacing w:line="340" w:lineRule="exact"/>
              <w:jc w:val="center"/>
              <w:rPr>
                <w:rFonts w:ascii="ＭＳ 明朝"/>
              </w:rPr>
            </w:pPr>
            <w:r w:rsidRPr="00E62C84">
              <w:rPr>
                <w:rFonts w:ascii="ＭＳ 明朝" w:hAnsi="ＭＳ 明朝" w:hint="eastAsia"/>
              </w:rPr>
              <w:t>（水質）</w:t>
            </w:r>
          </w:p>
        </w:tc>
        <w:tc>
          <w:tcPr>
            <w:tcW w:w="1559" w:type="dxa"/>
            <w:vAlign w:val="center"/>
          </w:tcPr>
          <w:p w:rsidR="00E470CA" w:rsidRPr="00E62C84" w:rsidRDefault="00E470CA" w:rsidP="00E470CA">
            <w:pPr>
              <w:overflowPunct w:val="0"/>
              <w:autoSpaceDE w:val="0"/>
              <w:autoSpaceDN w:val="0"/>
              <w:spacing w:line="340" w:lineRule="exact"/>
              <w:jc w:val="distribute"/>
              <w:rPr>
                <w:rFonts w:ascii="ＭＳ 明朝"/>
              </w:rPr>
            </w:pPr>
            <w:r w:rsidRPr="00E62C84">
              <w:rPr>
                <w:rFonts w:ascii="ＭＳ 明朝" w:hAnsi="ＭＳ 明朝" w:hint="eastAsia"/>
              </w:rPr>
              <w:t>雨水排水</w:t>
            </w:r>
          </w:p>
        </w:tc>
        <w:tc>
          <w:tcPr>
            <w:tcW w:w="2552" w:type="dxa"/>
            <w:vAlign w:val="center"/>
          </w:tcPr>
          <w:p w:rsidR="00E470CA" w:rsidRPr="00E62C84" w:rsidRDefault="00E470CA" w:rsidP="00E470CA">
            <w:pPr>
              <w:overflowPunct w:val="0"/>
              <w:autoSpaceDE w:val="0"/>
              <w:autoSpaceDN w:val="0"/>
              <w:spacing w:line="340" w:lineRule="exact"/>
              <w:ind w:firstLineChars="300" w:firstLine="672"/>
              <w:rPr>
                <w:rFonts w:ascii="ＭＳ 明朝"/>
              </w:rPr>
            </w:pPr>
            <w:r w:rsidRPr="00E62C84">
              <w:rPr>
                <w:rFonts w:ascii="ＭＳ 明朝" w:hAnsi="ＭＳ 明朝" w:hint="eastAsia"/>
              </w:rPr>
              <w:t xml:space="preserve">　　　有</w:t>
            </w:r>
          </w:p>
          <w:p w:rsidR="00E470CA" w:rsidRPr="00E62C84" w:rsidRDefault="00E470CA" w:rsidP="00E470CA">
            <w:pPr>
              <w:overflowPunct w:val="0"/>
              <w:autoSpaceDE w:val="0"/>
              <w:autoSpaceDN w:val="0"/>
              <w:spacing w:line="340" w:lineRule="exact"/>
              <w:ind w:firstLineChars="100" w:firstLine="224"/>
              <w:rPr>
                <w:rFonts w:ascii="ＭＳ 明朝"/>
              </w:rPr>
            </w:pPr>
            <w:r w:rsidRPr="00E62C84">
              <w:rPr>
                <w:rFonts w:ascii="ＭＳ 明朝" w:hAnsi="ＭＳ 明朝" w:hint="eastAsia"/>
              </w:rPr>
              <w:t>放流先</w:t>
            </w:r>
          </w:p>
          <w:p w:rsidR="00E470CA" w:rsidRPr="00E62C84" w:rsidRDefault="00E470CA" w:rsidP="00E470CA">
            <w:pPr>
              <w:overflowPunct w:val="0"/>
              <w:autoSpaceDE w:val="0"/>
              <w:autoSpaceDN w:val="0"/>
              <w:spacing w:line="340" w:lineRule="exact"/>
              <w:ind w:firstLineChars="300" w:firstLine="672"/>
              <w:rPr>
                <w:rFonts w:ascii="ＭＳ 明朝"/>
              </w:rPr>
            </w:pPr>
            <w:r w:rsidRPr="00E62C84">
              <w:rPr>
                <w:rFonts w:ascii="ＭＳ 明朝" w:hAnsi="ＭＳ 明朝" w:hint="eastAsia"/>
              </w:rPr>
              <w:t xml:space="preserve">　　　無</w:t>
            </w:r>
          </w:p>
        </w:tc>
        <w:tc>
          <w:tcPr>
            <w:tcW w:w="311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調整池の設置あり</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（放流先の経路：</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xml:space="preserve">　　　～　　　～　　　）</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調整池の設置なし</w:t>
            </w:r>
          </w:p>
        </w:tc>
      </w:tr>
      <w:tr w:rsidR="00E470CA" w:rsidRPr="00E62C84" w:rsidTr="00114046">
        <w:trPr>
          <w:cantSplit/>
          <w:trHeight w:val="1845"/>
        </w:trPr>
        <w:tc>
          <w:tcPr>
            <w:tcW w:w="1276" w:type="dxa"/>
            <w:vMerge/>
            <w:vAlign w:val="center"/>
          </w:tcPr>
          <w:p w:rsidR="00E470CA" w:rsidRPr="00E62C84" w:rsidRDefault="00E470CA" w:rsidP="00E470CA">
            <w:pPr>
              <w:overflowPunct w:val="0"/>
              <w:autoSpaceDE w:val="0"/>
              <w:autoSpaceDN w:val="0"/>
              <w:spacing w:line="340" w:lineRule="exact"/>
              <w:rPr>
                <w:rFonts w:ascii="ＭＳ 明朝"/>
              </w:rPr>
            </w:pPr>
          </w:p>
        </w:tc>
        <w:tc>
          <w:tcPr>
            <w:tcW w:w="1559" w:type="dxa"/>
            <w:vAlign w:val="center"/>
          </w:tcPr>
          <w:p w:rsidR="00E470CA" w:rsidRPr="00E62C84" w:rsidRDefault="00E470CA" w:rsidP="00E470CA">
            <w:pPr>
              <w:overflowPunct w:val="0"/>
              <w:autoSpaceDE w:val="0"/>
              <w:autoSpaceDN w:val="0"/>
              <w:spacing w:line="340" w:lineRule="exact"/>
              <w:jc w:val="distribute"/>
              <w:rPr>
                <w:rFonts w:ascii="ＭＳ 明朝"/>
              </w:rPr>
            </w:pPr>
            <w:r w:rsidRPr="00E62C84">
              <w:rPr>
                <w:rFonts w:ascii="ＭＳ 明朝" w:hAnsi="ＭＳ 明朝" w:hint="eastAsia"/>
              </w:rPr>
              <w:t>汚水排水</w:t>
            </w:r>
          </w:p>
        </w:tc>
        <w:tc>
          <w:tcPr>
            <w:tcW w:w="2552" w:type="dxa"/>
            <w:vAlign w:val="center"/>
          </w:tcPr>
          <w:p w:rsidR="00E470CA" w:rsidRPr="00E62C84" w:rsidRDefault="00E470CA" w:rsidP="00E470CA">
            <w:pPr>
              <w:overflowPunct w:val="0"/>
              <w:autoSpaceDE w:val="0"/>
              <w:autoSpaceDN w:val="0"/>
              <w:spacing w:line="340" w:lineRule="exact"/>
              <w:ind w:firstLineChars="100" w:firstLine="224"/>
              <w:rPr>
                <w:rFonts w:ascii="ＭＳ 明朝"/>
              </w:rPr>
            </w:pPr>
            <w:r w:rsidRPr="00E62C84">
              <w:rPr>
                <w:rFonts w:ascii="ＭＳ 明朝" w:hAnsi="ＭＳ 明朝" w:hint="eastAsia"/>
              </w:rPr>
              <w:t>該当なし</w:t>
            </w:r>
          </w:p>
          <w:p w:rsidR="00E470CA" w:rsidRPr="00E62C84" w:rsidRDefault="00E470CA" w:rsidP="00E470CA">
            <w:pPr>
              <w:overflowPunct w:val="0"/>
              <w:autoSpaceDE w:val="0"/>
              <w:autoSpaceDN w:val="0"/>
              <w:spacing w:line="340" w:lineRule="exact"/>
              <w:ind w:firstLineChars="100" w:firstLine="224"/>
              <w:rPr>
                <w:rFonts w:ascii="ＭＳ 明朝"/>
              </w:rPr>
            </w:pPr>
            <w:r w:rsidRPr="00E62C84">
              <w:rPr>
                <w:rFonts w:ascii="ＭＳ 明朝" w:hAnsi="ＭＳ 明朝" w:hint="eastAsia"/>
              </w:rPr>
              <w:t>下水道</w:t>
            </w:r>
          </w:p>
          <w:p w:rsidR="00E470CA" w:rsidRPr="00E62C84" w:rsidRDefault="00E470CA" w:rsidP="00E470CA">
            <w:pPr>
              <w:overflowPunct w:val="0"/>
              <w:autoSpaceDE w:val="0"/>
              <w:autoSpaceDN w:val="0"/>
              <w:spacing w:line="340" w:lineRule="exact"/>
              <w:ind w:firstLineChars="100" w:firstLine="224"/>
              <w:rPr>
                <w:rFonts w:ascii="ＭＳ 明朝"/>
              </w:rPr>
            </w:pPr>
            <w:r w:rsidRPr="00E62C84">
              <w:rPr>
                <w:rFonts w:ascii="ＭＳ 明朝" w:hAnsi="ＭＳ 明朝" w:hint="eastAsia"/>
              </w:rPr>
              <w:t>浄化槽</w:t>
            </w:r>
          </w:p>
        </w:tc>
        <w:tc>
          <w:tcPr>
            <w:tcW w:w="3118" w:type="dxa"/>
          </w:tcPr>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浄化槽放流先の経路</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　　　～　　　）</w:t>
            </w:r>
          </w:p>
        </w:tc>
      </w:tr>
      <w:tr w:rsidR="00E470CA" w:rsidRPr="00E62C84" w:rsidTr="00114046">
        <w:trPr>
          <w:cantSplit/>
          <w:trHeight w:val="1845"/>
        </w:trPr>
        <w:tc>
          <w:tcPr>
            <w:tcW w:w="1276" w:type="dxa"/>
            <w:vMerge w:val="restart"/>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騒音・振動</w:t>
            </w:r>
          </w:p>
        </w:tc>
        <w:tc>
          <w:tcPr>
            <w:tcW w:w="1559" w:type="dxa"/>
            <w:vAlign w:val="center"/>
          </w:tcPr>
          <w:p w:rsidR="00E470CA" w:rsidRPr="00E62C84" w:rsidRDefault="00E470CA" w:rsidP="00E470CA">
            <w:pPr>
              <w:overflowPunct w:val="0"/>
              <w:autoSpaceDE w:val="0"/>
              <w:autoSpaceDN w:val="0"/>
              <w:spacing w:line="340" w:lineRule="exact"/>
              <w:jc w:val="distribute"/>
              <w:rPr>
                <w:rFonts w:ascii="ＭＳ 明朝"/>
              </w:rPr>
            </w:pPr>
            <w:r w:rsidRPr="00E62C84">
              <w:rPr>
                <w:rFonts w:ascii="ＭＳ 明朝" w:hAnsi="ＭＳ 明朝" w:hint="eastAsia"/>
              </w:rPr>
              <w:t>車両交通</w:t>
            </w:r>
          </w:p>
        </w:tc>
        <w:tc>
          <w:tcPr>
            <w:tcW w:w="2552"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有―乗用車　　　　台</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 xml:space="preserve">　―大型車　　　　台</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tc>
        <w:tc>
          <w:tcPr>
            <w:tcW w:w="311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対策あり（具体策記入）</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対策なし</w:t>
            </w:r>
          </w:p>
        </w:tc>
      </w:tr>
      <w:tr w:rsidR="00E470CA" w:rsidRPr="00E62C84" w:rsidTr="00114046">
        <w:trPr>
          <w:cantSplit/>
          <w:trHeight w:val="1845"/>
        </w:trPr>
        <w:tc>
          <w:tcPr>
            <w:tcW w:w="1276" w:type="dxa"/>
            <w:vMerge/>
            <w:vAlign w:val="center"/>
          </w:tcPr>
          <w:p w:rsidR="00E470CA" w:rsidRPr="00E62C84" w:rsidRDefault="00E470CA" w:rsidP="00E470CA">
            <w:pPr>
              <w:overflowPunct w:val="0"/>
              <w:autoSpaceDE w:val="0"/>
              <w:autoSpaceDN w:val="0"/>
              <w:spacing w:line="340" w:lineRule="exact"/>
              <w:rPr>
                <w:rFonts w:ascii="ＭＳ 明朝"/>
              </w:rPr>
            </w:pPr>
          </w:p>
        </w:tc>
        <w:tc>
          <w:tcPr>
            <w:tcW w:w="1559" w:type="dxa"/>
            <w:vAlign w:val="center"/>
          </w:tcPr>
          <w:p w:rsidR="00E470CA" w:rsidRPr="00E62C84" w:rsidRDefault="00E470CA" w:rsidP="00E470CA">
            <w:pPr>
              <w:overflowPunct w:val="0"/>
              <w:autoSpaceDE w:val="0"/>
              <w:autoSpaceDN w:val="0"/>
              <w:spacing w:line="340" w:lineRule="exact"/>
              <w:jc w:val="distribute"/>
              <w:rPr>
                <w:rFonts w:ascii="ＭＳ 明朝"/>
              </w:rPr>
            </w:pPr>
            <w:r w:rsidRPr="00E62C84">
              <w:rPr>
                <w:rFonts w:ascii="ＭＳ 明朝" w:hAnsi="ＭＳ 明朝" w:hint="eastAsia"/>
              </w:rPr>
              <w:t>機　械　等</w:t>
            </w:r>
          </w:p>
        </w:tc>
        <w:tc>
          <w:tcPr>
            <w:tcW w:w="2552"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有</w:t>
            </w:r>
          </w:p>
          <w:p w:rsidR="00E470CA" w:rsidRPr="00E62C84" w:rsidRDefault="00E470CA" w:rsidP="00E470CA">
            <w:pPr>
              <w:overflowPunct w:val="0"/>
              <w:autoSpaceDE w:val="0"/>
              <w:autoSpaceDN w:val="0"/>
              <w:spacing w:line="340" w:lineRule="exact"/>
              <w:rPr>
                <w:rFonts w:ascii="ＭＳ 明朝"/>
              </w:rPr>
            </w:pPr>
            <w:r>
              <w:rPr>
                <w:rFonts w:ascii="ＭＳ 明朝" w:hAnsi="ＭＳ 明朝" w:hint="eastAsia"/>
              </w:rPr>
              <w:t>（</w:t>
            </w:r>
            <w:r w:rsidRPr="00E62C84">
              <w:rPr>
                <w:rFonts w:ascii="ＭＳ 明朝" w:hAnsi="ＭＳ 明朝" w:hint="eastAsia"/>
              </w:rPr>
              <w:t>要因：　　　　）</w:t>
            </w: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無</w:t>
            </w:r>
          </w:p>
        </w:tc>
        <w:tc>
          <w:tcPr>
            <w:tcW w:w="3118" w:type="dxa"/>
            <w:vAlign w:val="center"/>
          </w:tcPr>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対策あり（具体策記入）</w:t>
            </w: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p>
          <w:p w:rsidR="00E470CA" w:rsidRPr="00E62C84" w:rsidRDefault="00E470CA" w:rsidP="00E470CA">
            <w:pPr>
              <w:overflowPunct w:val="0"/>
              <w:autoSpaceDE w:val="0"/>
              <w:autoSpaceDN w:val="0"/>
              <w:spacing w:line="340" w:lineRule="exact"/>
              <w:rPr>
                <w:rFonts w:ascii="ＭＳ 明朝"/>
              </w:rPr>
            </w:pPr>
            <w:r w:rsidRPr="00E62C84">
              <w:rPr>
                <w:rFonts w:ascii="ＭＳ 明朝" w:hAnsi="ＭＳ 明朝" w:hint="eastAsia"/>
              </w:rPr>
              <w:t>対策なし</w:t>
            </w:r>
          </w:p>
        </w:tc>
      </w:tr>
      <w:tr w:rsidR="00E470CA" w:rsidRPr="00E62C84" w:rsidTr="00114046">
        <w:trPr>
          <w:cantSplit/>
          <w:trHeight w:val="1665"/>
        </w:trPr>
        <w:tc>
          <w:tcPr>
            <w:tcW w:w="1276" w:type="dxa"/>
            <w:vMerge w:val="restart"/>
            <w:vAlign w:val="center"/>
          </w:tcPr>
          <w:p w:rsidR="00E470CA" w:rsidRPr="00E62C84" w:rsidRDefault="00E470CA" w:rsidP="00E470CA">
            <w:pPr>
              <w:overflowPunct w:val="0"/>
              <w:autoSpaceDE w:val="0"/>
              <w:autoSpaceDN w:val="0"/>
              <w:spacing w:line="340" w:lineRule="exact"/>
            </w:pPr>
            <w:r w:rsidRPr="00E62C84">
              <w:rPr>
                <w:rFonts w:hint="eastAsia"/>
              </w:rPr>
              <w:t>電波障害・</w:t>
            </w:r>
          </w:p>
          <w:p w:rsidR="00E470CA" w:rsidRPr="00E62C84" w:rsidRDefault="00E470CA" w:rsidP="00E470CA">
            <w:pPr>
              <w:overflowPunct w:val="0"/>
              <w:autoSpaceDE w:val="0"/>
              <w:autoSpaceDN w:val="0"/>
              <w:spacing w:line="340" w:lineRule="exact"/>
            </w:pPr>
            <w:r w:rsidRPr="00E62C84">
              <w:rPr>
                <w:rFonts w:hint="eastAsia"/>
              </w:rPr>
              <w:t>日照障害・</w:t>
            </w:r>
          </w:p>
          <w:p w:rsidR="00E470CA" w:rsidRPr="00E62C84" w:rsidRDefault="00E470CA" w:rsidP="00E470CA">
            <w:pPr>
              <w:overflowPunct w:val="0"/>
              <w:autoSpaceDE w:val="0"/>
              <w:autoSpaceDN w:val="0"/>
              <w:spacing w:line="340" w:lineRule="exact"/>
            </w:pPr>
            <w:r w:rsidRPr="00E62C84">
              <w:rPr>
                <w:rFonts w:hint="eastAsia"/>
              </w:rPr>
              <w:t>光害</w:t>
            </w:r>
          </w:p>
        </w:tc>
        <w:tc>
          <w:tcPr>
            <w:tcW w:w="1559" w:type="dxa"/>
            <w:vAlign w:val="center"/>
          </w:tcPr>
          <w:p w:rsidR="00E470CA" w:rsidRPr="00E62C84" w:rsidRDefault="00E470CA" w:rsidP="00E470CA">
            <w:pPr>
              <w:overflowPunct w:val="0"/>
              <w:autoSpaceDE w:val="0"/>
              <w:autoSpaceDN w:val="0"/>
              <w:spacing w:line="340" w:lineRule="exact"/>
              <w:jc w:val="distribute"/>
            </w:pPr>
            <w:r w:rsidRPr="00E62C84">
              <w:rPr>
                <w:rFonts w:hint="eastAsia"/>
              </w:rPr>
              <w:t>電波障害</w:t>
            </w:r>
          </w:p>
        </w:tc>
        <w:tc>
          <w:tcPr>
            <w:tcW w:w="2552" w:type="dxa"/>
            <w:vAlign w:val="center"/>
          </w:tcPr>
          <w:p w:rsidR="00E470CA" w:rsidRPr="00E62C84" w:rsidRDefault="00E470CA" w:rsidP="00E470CA">
            <w:pPr>
              <w:overflowPunct w:val="0"/>
              <w:autoSpaceDE w:val="0"/>
              <w:autoSpaceDN w:val="0"/>
              <w:spacing w:line="340" w:lineRule="exact"/>
            </w:pPr>
            <w:r w:rsidRPr="00E62C84">
              <w:rPr>
                <w:rFonts w:hint="eastAsia"/>
              </w:rPr>
              <w:t>有</w:t>
            </w:r>
          </w:p>
          <w:p w:rsidR="00E470CA" w:rsidRPr="00E62C84" w:rsidRDefault="00E470CA" w:rsidP="00E470CA">
            <w:pPr>
              <w:overflowPunct w:val="0"/>
              <w:autoSpaceDE w:val="0"/>
              <w:autoSpaceDN w:val="0"/>
              <w:spacing w:line="340" w:lineRule="exact"/>
            </w:pPr>
            <w:r>
              <w:rPr>
                <w:rFonts w:hint="eastAsia"/>
              </w:rPr>
              <w:t>（</w:t>
            </w:r>
            <w:r w:rsidRPr="00E62C84">
              <w:rPr>
                <w:rFonts w:hint="eastAsia"/>
              </w:rPr>
              <w:t>要因：　　　　　）</w:t>
            </w:r>
          </w:p>
          <w:p w:rsidR="00E470CA" w:rsidRPr="00E62C84" w:rsidRDefault="00E470CA" w:rsidP="00E470CA">
            <w:pPr>
              <w:overflowPunct w:val="0"/>
              <w:autoSpaceDE w:val="0"/>
              <w:autoSpaceDN w:val="0"/>
              <w:spacing w:line="340" w:lineRule="exact"/>
            </w:pPr>
            <w:r w:rsidRPr="00E62C84">
              <w:rPr>
                <w:rFonts w:hint="eastAsia"/>
              </w:rPr>
              <w:t>無</w:t>
            </w:r>
          </w:p>
        </w:tc>
        <w:tc>
          <w:tcPr>
            <w:tcW w:w="3118" w:type="dxa"/>
            <w:vAlign w:val="center"/>
          </w:tcPr>
          <w:p w:rsidR="00E470CA" w:rsidRPr="00E62C84" w:rsidRDefault="00E470CA" w:rsidP="00E470CA">
            <w:pPr>
              <w:overflowPunct w:val="0"/>
              <w:autoSpaceDE w:val="0"/>
              <w:autoSpaceDN w:val="0"/>
              <w:spacing w:line="340" w:lineRule="exact"/>
            </w:pPr>
            <w:r w:rsidRPr="00E62C84">
              <w:rPr>
                <w:rFonts w:hint="eastAsia"/>
              </w:rPr>
              <w:t>対策あり（具体策記入）</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r w:rsidRPr="00E62C84">
              <w:rPr>
                <w:rFonts w:hint="eastAsia"/>
              </w:rPr>
              <w:t>対策なし</w:t>
            </w:r>
          </w:p>
        </w:tc>
      </w:tr>
      <w:tr w:rsidR="00E470CA" w:rsidRPr="00E62C84" w:rsidTr="00114046">
        <w:trPr>
          <w:cantSplit/>
          <w:trHeight w:val="1665"/>
        </w:trPr>
        <w:tc>
          <w:tcPr>
            <w:tcW w:w="1276" w:type="dxa"/>
            <w:vMerge/>
            <w:vAlign w:val="center"/>
          </w:tcPr>
          <w:p w:rsidR="00E470CA" w:rsidRPr="00E62C84" w:rsidRDefault="00E470CA" w:rsidP="00E470CA">
            <w:pPr>
              <w:overflowPunct w:val="0"/>
              <w:autoSpaceDE w:val="0"/>
              <w:autoSpaceDN w:val="0"/>
              <w:spacing w:line="340" w:lineRule="exact"/>
            </w:pPr>
          </w:p>
        </w:tc>
        <w:tc>
          <w:tcPr>
            <w:tcW w:w="1559" w:type="dxa"/>
            <w:vAlign w:val="center"/>
          </w:tcPr>
          <w:p w:rsidR="00E470CA" w:rsidRPr="00E62C84" w:rsidRDefault="00E470CA" w:rsidP="00E470CA">
            <w:pPr>
              <w:overflowPunct w:val="0"/>
              <w:autoSpaceDE w:val="0"/>
              <w:autoSpaceDN w:val="0"/>
              <w:spacing w:line="340" w:lineRule="exact"/>
              <w:jc w:val="distribute"/>
            </w:pPr>
            <w:r w:rsidRPr="00E62C84">
              <w:rPr>
                <w:rFonts w:hint="eastAsia"/>
              </w:rPr>
              <w:t>日照障害</w:t>
            </w:r>
          </w:p>
        </w:tc>
        <w:tc>
          <w:tcPr>
            <w:tcW w:w="2552" w:type="dxa"/>
            <w:vAlign w:val="center"/>
          </w:tcPr>
          <w:p w:rsidR="00E470CA" w:rsidRPr="00E62C84" w:rsidRDefault="00E470CA" w:rsidP="00E470CA">
            <w:pPr>
              <w:overflowPunct w:val="0"/>
              <w:autoSpaceDE w:val="0"/>
              <w:autoSpaceDN w:val="0"/>
              <w:spacing w:line="340" w:lineRule="exact"/>
            </w:pPr>
            <w:r w:rsidRPr="00E62C84">
              <w:rPr>
                <w:rFonts w:hint="eastAsia"/>
              </w:rPr>
              <w:t>有</w:t>
            </w:r>
          </w:p>
          <w:p w:rsidR="00E470CA" w:rsidRPr="00E62C84" w:rsidRDefault="00E470CA" w:rsidP="00E470CA">
            <w:pPr>
              <w:overflowPunct w:val="0"/>
              <w:autoSpaceDE w:val="0"/>
              <w:autoSpaceDN w:val="0"/>
              <w:spacing w:line="340" w:lineRule="exact"/>
            </w:pPr>
            <w:r>
              <w:rPr>
                <w:rFonts w:hint="eastAsia"/>
              </w:rPr>
              <w:t>（</w:t>
            </w:r>
            <w:r w:rsidRPr="00E62C84">
              <w:rPr>
                <w:rFonts w:hint="eastAsia"/>
              </w:rPr>
              <w:t>要因：　　　　　）</w:t>
            </w:r>
          </w:p>
          <w:p w:rsidR="00E470CA" w:rsidRPr="00E62C84" w:rsidRDefault="00E470CA" w:rsidP="00E470CA">
            <w:pPr>
              <w:overflowPunct w:val="0"/>
              <w:autoSpaceDE w:val="0"/>
              <w:autoSpaceDN w:val="0"/>
              <w:spacing w:line="340" w:lineRule="exact"/>
            </w:pPr>
            <w:r w:rsidRPr="00E62C84">
              <w:rPr>
                <w:rFonts w:hint="eastAsia"/>
              </w:rPr>
              <w:t>無</w:t>
            </w:r>
          </w:p>
        </w:tc>
        <w:tc>
          <w:tcPr>
            <w:tcW w:w="3118" w:type="dxa"/>
            <w:vAlign w:val="center"/>
          </w:tcPr>
          <w:p w:rsidR="00E470CA" w:rsidRPr="00E62C84" w:rsidRDefault="00E470CA" w:rsidP="00E470CA">
            <w:pPr>
              <w:overflowPunct w:val="0"/>
              <w:autoSpaceDE w:val="0"/>
              <w:autoSpaceDN w:val="0"/>
              <w:spacing w:line="340" w:lineRule="exact"/>
            </w:pPr>
            <w:r w:rsidRPr="00E62C84">
              <w:rPr>
                <w:rFonts w:hint="eastAsia"/>
              </w:rPr>
              <w:t>対策あり（具体策記入）</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r w:rsidRPr="00E62C84">
              <w:rPr>
                <w:rFonts w:hint="eastAsia"/>
              </w:rPr>
              <w:t>対策なし</w:t>
            </w:r>
          </w:p>
        </w:tc>
      </w:tr>
      <w:tr w:rsidR="00E470CA" w:rsidRPr="00E62C84" w:rsidTr="00114046">
        <w:trPr>
          <w:cantSplit/>
          <w:trHeight w:val="1665"/>
        </w:trPr>
        <w:tc>
          <w:tcPr>
            <w:tcW w:w="1276" w:type="dxa"/>
            <w:vMerge/>
            <w:vAlign w:val="center"/>
          </w:tcPr>
          <w:p w:rsidR="00E470CA" w:rsidRPr="00E62C84" w:rsidRDefault="00E470CA" w:rsidP="00E470CA">
            <w:pPr>
              <w:overflowPunct w:val="0"/>
              <w:autoSpaceDE w:val="0"/>
              <w:autoSpaceDN w:val="0"/>
              <w:spacing w:line="340" w:lineRule="exact"/>
            </w:pPr>
          </w:p>
        </w:tc>
        <w:tc>
          <w:tcPr>
            <w:tcW w:w="1559" w:type="dxa"/>
            <w:vAlign w:val="center"/>
          </w:tcPr>
          <w:p w:rsidR="00E470CA" w:rsidRPr="00E62C84" w:rsidRDefault="00E470CA" w:rsidP="00E470CA">
            <w:pPr>
              <w:overflowPunct w:val="0"/>
              <w:autoSpaceDE w:val="0"/>
              <w:autoSpaceDN w:val="0"/>
              <w:spacing w:line="340" w:lineRule="exact"/>
            </w:pPr>
            <w:r w:rsidRPr="00E62C84">
              <w:rPr>
                <w:rFonts w:hint="eastAsia"/>
              </w:rPr>
              <w:t>光害（夜間の光の発生）</w:t>
            </w:r>
          </w:p>
        </w:tc>
        <w:tc>
          <w:tcPr>
            <w:tcW w:w="2552" w:type="dxa"/>
            <w:vAlign w:val="center"/>
          </w:tcPr>
          <w:p w:rsidR="00E470CA" w:rsidRPr="00E62C84" w:rsidRDefault="00E470CA" w:rsidP="00E470CA">
            <w:pPr>
              <w:overflowPunct w:val="0"/>
              <w:autoSpaceDE w:val="0"/>
              <w:autoSpaceDN w:val="0"/>
              <w:spacing w:line="340" w:lineRule="exact"/>
            </w:pPr>
            <w:r w:rsidRPr="00E62C84">
              <w:rPr>
                <w:rFonts w:hint="eastAsia"/>
              </w:rPr>
              <w:t>有</w:t>
            </w:r>
          </w:p>
          <w:p w:rsidR="00E470CA" w:rsidRPr="00E62C84" w:rsidRDefault="00E470CA" w:rsidP="00E470CA">
            <w:pPr>
              <w:overflowPunct w:val="0"/>
              <w:autoSpaceDE w:val="0"/>
              <w:autoSpaceDN w:val="0"/>
              <w:spacing w:line="340" w:lineRule="exact"/>
            </w:pPr>
            <w:r>
              <w:rPr>
                <w:rFonts w:hint="eastAsia"/>
              </w:rPr>
              <w:t>（</w:t>
            </w:r>
            <w:r w:rsidRPr="00E62C84">
              <w:rPr>
                <w:rFonts w:hint="eastAsia"/>
              </w:rPr>
              <w:t>要因：　　　　　）</w:t>
            </w:r>
          </w:p>
          <w:p w:rsidR="00E470CA" w:rsidRPr="00E62C84" w:rsidRDefault="00E470CA" w:rsidP="00E470CA">
            <w:pPr>
              <w:overflowPunct w:val="0"/>
              <w:autoSpaceDE w:val="0"/>
              <w:autoSpaceDN w:val="0"/>
              <w:spacing w:line="340" w:lineRule="exact"/>
            </w:pPr>
            <w:r w:rsidRPr="00E62C84">
              <w:rPr>
                <w:rFonts w:hint="eastAsia"/>
              </w:rPr>
              <w:t>無</w:t>
            </w:r>
          </w:p>
        </w:tc>
        <w:tc>
          <w:tcPr>
            <w:tcW w:w="3118" w:type="dxa"/>
            <w:vAlign w:val="center"/>
          </w:tcPr>
          <w:p w:rsidR="00E470CA" w:rsidRPr="00E62C84" w:rsidRDefault="00E470CA" w:rsidP="00E470CA">
            <w:pPr>
              <w:overflowPunct w:val="0"/>
              <w:autoSpaceDE w:val="0"/>
              <w:autoSpaceDN w:val="0"/>
              <w:spacing w:line="340" w:lineRule="exact"/>
            </w:pPr>
            <w:r w:rsidRPr="00E62C84">
              <w:rPr>
                <w:rFonts w:hint="eastAsia"/>
              </w:rPr>
              <w:t>対策あり（具体策記入）</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r w:rsidRPr="00E62C84">
              <w:rPr>
                <w:rFonts w:hint="eastAsia"/>
              </w:rPr>
              <w:t>対策なし</w:t>
            </w:r>
          </w:p>
        </w:tc>
      </w:tr>
      <w:tr w:rsidR="00E470CA" w:rsidRPr="00E62C84" w:rsidTr="00114046">
        <w:trPr>
          <w:trHeight w:val="1665"/>
        </w:trPr>
        <w:tc>
          <w:tcPr>
            <w:tcW w:w="1276" w:type="dxa"/>
            <w:vAlign w:val="center"/>
          </w:tcPr>
          <w:p w:rsidR="00E470CA" w:rsidRPr="00E62C84" w:rsidRDefault="00E470CA" w:rsidP="00E470CA">
            <w:pPr>
              <w:overflowPunct w:val="0"/>
              <w:autoSpaceDE w:val="0"/>
              <w:autoSpaceDN w:val="0"/>
              <w:spacing w:line="340" w:lineRule="exact"/>
              <w:jc w:val="distribute"/>
            </w:pPr>
            <w:r w:rsidRPr="00E62C84">
              <w:rPr>
                <w:rFonts w:hint="eastAsia"/>
              </w:rPr>
              <w:t>廃棄物</w:t>
            </w:r>
          </w:p>
        </w:tc>
        <w:tc>
          <w:tcPr>
            <w:tcW w:w="1559" w:type="dxa"/>
            <w:vAlign w:val="center"/>
          </w:tcPr>
          <w:p w:rsidR="00E470CA" w:rsidRPr="00E62C84" w:rsidRDefault="00E470CA" w:rsidP="00E470CA">
            <w:pPr>
              <w:overflowPunct w:val="0"/>
              <w:autoSpaceDE w:val="0"/>
              <w:autoSpaceDN w:val="0"/>
              <w:spacing w:line="340" w:lineRule="exact"/>
            </w:pPr>
            <w:r w:rsidRPr="00E62C84">
              <w:rPr>
                <w:rFonts w:hint="eastAsia"/>
              </w:rPr>
              <w:t>廃棄物の発生</w:t>
            </w:r>
          </w:p>
        </w:tc>
        <w:tc>
          <w:tcPr>
            <w:tcW w:w="2552" w:type="dxa"/>
            <w:vAlign w:val="center"/>
          </w:tcPr>
          <w:p w:rsidR="00E470CA" w:rsidRPr="00E62C84" w:rsidRDefault="00E470CA" w:rsidP="00E470CA">
            <w:pPr>
              <w:overflowPunct w:val="0"/>
              <w:autoSpaceDE w:val="0"/>
              <w:autoSpaceDN w:val="0"/>
              <w:spacing w:line="340" w:lineRule="exact"/>
            </w:pPr>
            <w:r w:rsidRPr="00E62C84">
              <w:rPr>
                <w:rFonts w:hint="eastAsia"/>
              </w:rPr>
              <w:t>有</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r w:rsidRPr="00E62C84">
              <w:rPr>
                <w:rFonts w:hint="eastAsia"/>
              </w:rPr>
              <w:t>無</w:t>
            </w:r>
          </w:p>
        </w:tc>
        <w:tc>
          <w:tcPr>
            <w:tcW w:w="3118" w:type="dxa"/>
            <w:vAlign w:val="center"/>
          </w:tcPr>
          <w:p w:rsidR="00E470CA" w:rsidRPr="00E62C84" w:rsidRDefault="00E470CA" w:rsidP="00E470CA">
            <w:pPr>
              <w:overflowPunct w:val="0"/>
              <w:autoSpaceDE w:val="0"/>
              <w:autoSpaceDN w:val="0"/>
              <w:spacing w:line="340" w:lineRule="exact"/>
            </w:pPr>
            <w:r w:rsidRPr="00E62C84">
              <w:rPr>
                <w:rFonts w:hint="eastAsia"/>
              </w:rPr>
              <w:t>対策あり（具体策記入）</w:t>
            </w: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p>
          <w:p w:rsidR="00E470CA" w:rsidRPr="00E62C84" w:rsidRDefault="00E470CA" w:rsidP="00E470CA">
            <w:pPr>
              <w:overflowPunct w:val="0"/>
              <w:autoSpaceDE w:val="0"/>
              <w:autoSpaceDN w:val="0"/>
              <w:spacing w:line="340" w:lineRule="exact"/>
            </w:pPr>
            <w:r w:rsidRPr="00E62C84">
              <w:rPr>
                <w:rFonts w:hint="eastAsia"/>
              </w:rPr>
              <w:t>対策なし</w:t>
            </w:r>
          </w:p>
        </w:tc>
      </w:tr>
    </w:tbl>
    <w:p w:rsidR="00E470CA" w:rsidRPr="00E62C84" w:rsidRDefault="00E470CA" w:rsidP="00E470CA">
      <w:pPr>
        <w:numPr>
          <w:ilvl w:val="0"/>
          <w:numId w:val="1"/>
        </w:numPr>
        <w:overflowPunct w:val="0"/>
        <w:autoSpaceDE w:val="0"/>
        <w:autoSpaceDN w:val="0"/>
        <w:spacing w:line="340" w:lineRule="exact"/>
      </w:pPr>
      <w:r w:rsidRPr="00E62C84">
        <w:rPr>
          <w:rFonts w:hint="eastAsia"/>
        </w:rPr>
        <w:t>住宅地開発のみ行う事業については、排水の項目のみ記載し、それ以外は記載不要。</w:t>
      </w:r>
    </w:p>
    <w:p w:rsidR="00E470CA" w:rsidRPr="00E62C84" w:rsidRDefault="00E470CA" w:rsidP="00E470CA">
      <w:pPr>
        <w:numPr>
          <w:ilvl w:val="0"/>
          <w:numId w:val="1"/>
        </w:numPr>
        <w:overflowPunct w:val="0"/>
        <w:autoSpaceDE w:val="0"/>
        <w:autoSpaceDN w:val="0"/>
        <w:spacing w:line="340" w:lineRule="exact"/>
      </w:pPr>
      <w:r w:rsidRPr="00E62C84">
        <w:rPr>
          <w:rFonts w:hint="eastAsia"/>
        </w:rPr>
        <w:t>車の台数は、事業地への通勤車、事業用車（来客車）すべてを含む。</w:t>
      </w:r>
    </w:p>
    <w:p w:rsidR="00E470CA" w:rsidRPr="00E62C84" w:rsidRDefault="00E470CA" w:rsidP="00E470CA">
      <w:pPr>
        <w:numPr>
          <w:ilvl w:val="0"/>
          <w:numId w:val="1"/>
        </w:numPr>
        <w:overflowPunct w:val="0"/>
        <w:autoSpaceDE w:val="0"/>
        <w:autoSpaceDN w:val="0"/>
        <w:spacing w:line="340" w:lineRule="exact"/>
      </w:pPr>
      <w:r w:rsidRPr="00E62C84">
        <w:rPr>
          <w:rFonts w:hint="eastAsia"/>
        </w:rPr>
        <w:t>それぞれの項目について、対策を図る場合は具体的な方策を記入する。</w:t>
      </w:r>
    </w:p>
    <w:p w:rsidR="00E470CA" w:rsidRPr="00E62C84" w:rsidRDefault="00E470CA" w:rsidP="00E470CA">
      <w:pPr>
        <w:overflowPunct w:val="0"/>
        <w:autoSpaceDE w:val="0"/>
        <w:autoSpaceDN w:val="0"/>
        <w:spacing w:line="340" w:lineRule="exact"/>
        <w:rPr>
          <w:w w:val="150"/>
        </w:rPr>
      </w:pPr>
    </w:p>
    <w:p w:rsidR="00E470CA" w:rsidRPr="00E62C84" w:rsidRDefault="00E470CA" w:rsidP="00E470CA">
      <w:pPr>
        <w:overflowPunct w:val="0"/>
        <w:autoSpaceDE w:val="0"/>
        <w:autoSpaceDN w:val="0"/>
        <w:spacing w:line="340" w:lineRule="exact"/>
        <w:rPr>
          <w:sz w:val="24"/>
        </w:rPr>
      </w:pPr>
      <w:r w:rsidRPr="00E62C84">
        <w:rPr>
          <w:rFonts w:hint="eastAsia"/>
          <w:sz w:val="24"/>
        </w:rPr>
        <w:t>④その他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59"/>
        <w:gridCol w:w="2410"/>
        <w:gridCol w:w="3260"/>
      </w:tblGrid>
      <w:tr w:rsidR="00E470CA" w:rsidRPr="00E62C84" w:rsidTr="00114046">
        <w:trPr>
          <w:trHeight w:val="566"/>
        </w:trPr>
        <w:tc>
          <w:tcPr>
            <w:tcW w:w="1276" w:type="dxa"/>
            <w:vAlign w:val="center"/>
          </w:tcPr>
          <w:p w:rsidR="00E470CA" w:rsidRPr="00E62C84" w:rsidRDefault="00E470CA" w:rsidP="00E470CA">
            <w:pPr>
              <w:overflowPunct w:val="0"/>
              <w:autoSpaceDE w:val="0"/>
              <w:autoSpaceDN w:val="0"/>
              <w:spacing w:line="340" w:lineRule="exact"/>
              <w:jc w:val="center"/>
            </w:pPr>
            <w:r w:rsidRPr="00E62C84">
              <w:rPr>
                <w:rFonts w:hint="eastAsia"/>
              </w:rPr>
              <w:t>項　　目</w:t>
            </w:r>
          </w:p>
        </w:tc>
        <w:tc>
          <w:tcPr>
            <w:tcW w:w="1559" w:type="dxa"/>
            <w:vAlign w:val="center"/>
          </w:tcPr>
          <w:p w:rsidR="00E470CA" w:rsidRPr="00E62C84" w:rsidRDefault="00E470CA" w:rsidP="00E470CA">
            <w:pPr>
              <w:overflowPunct w:val="0"/>
              <w:autoSpaceDE w:val="0"/>
              <w:autoSpaceDN w:val="0"/>
              <w:spacing w:line="340" w:lineRule="exact"/>
              <w:jc w:val="center"/>
            </w:pPr>
            <w:r w:rsidRPr="00E62C84">
              <w:rPr>
                <w:rFonts w:hint="eastAsia"/>
              </w:rPr>
              <w:t>内　　　容</w:t>
            </w:r>
          </w:p>
        </w:tc>
        <w:tc>
          <w:tcPr>
            <w:tcW w:w="2410" w:type="dxa"/>
            <w:vAlign w:val="center"/>
          </w:tcPr>
          <w:p w:rsidR="00E470CA" w:rsidRPr="00E62C84" w:rsidRDefault="00E470CA" w:rsidP="00E470CA">
            <w:pPr>
              <w:overflowPunct w:val="0"/>
              <w:autoSpaceDE w:val="0"/>
              <w:autoSpaceDN w:val="0"/>
              <w:spacing w:line="340" w:lineRule="exact"/>
              <w:jc w:val="center"/>
            </w:pPr>
            <w:r w:rsidRPr="00E62C84">
              <w:rPr>
                <w:rFonts w:hint="eastAsia"/>
              </w:rPr>
              <w:t>実　施　の　有　無</w:t>
            </w:r>
          </w:p>
        </w:tc>
        <w:tc>
          <w:tcPr>
            <w:tcW w:w="3260" w:type="dxa"/>
            <w:vAlign w:val="center"/>
          </w:tcPr>
          <w:p w:rsidR="00E470CA" w:rsidRPr="00E62C84" w:rsidRDefault="00E470CA" w:rsidP="00E470CA">
            <w:pPr>
              <w:overflowPunct w:val="0"/>
              <w:autoSpaceDE w:val="0"/>
              <w:autoSpaceDN w:val="0"/>
              <w:spacing w:line="340" w:lineRule="exact"/>
              <w:jc w:val="center"/>
            </w:pPr>
            <w:r w:rsidRPr="00E62C84">
              <w:rPr>
                <w:rFonts w:hint="eastAsia"/>
              </w:rPr>
              <w:t>具体的対策（左欄有の場合）</w:t>
            </w:r>
          </w:p>
        </w:tc>
      </w:tr>
      <w:tr w:rsidR="00E470CA" w:rsidRPr="00E62C84" w:rsidTr="00114046">
        <w:trPr>
          <w:cantSplit/>
          <w:trHeight w:val="1370"/>
        </w:trPr>
        <w:tc>
          <w:tcPr>
            <w:tcW w:w="1276" w:type="dxa"/>
            <w:vAlign w:val="center"/>
          </w:tcPr>
          <w:p w:rsidR="00E470CA" w:rsidRPr="00E62C84" w:rsidRDefault="00E470CA" w:rsidP="00E470CA">
            <w:pPr>
              <w:overflowPunct w:val="0"/>
              <w:autoSpaceDE w:val="0"/>
              <w:autoSpaceDN w:val="0"/>
              <w:spacing w:line="340" w:lineRule="exact"/>
              <w:jc w:val="center"/>
            </w:pPr>
            <w:r w:rsidRPr="00E62C84">
              <w:rPr>
                <w:rFonts w:hint="eastAsia"/>
              </w:rPr>
              <w:t>緑　化</w:t>
            </w:r>
          </w:p>
        </w:tc>
        <w:tc>
          <w:tcPr>
            <w:tcW w:w="1559" w:type="dxa"/>
            <w:vAlign w:val="center"/>
          </w:tcPr>
          <w:p w:rsidR="00E470CA" w:rsidRPr="00E62C84" w:rsidRDefault="00E470CA" w:rsidP="00E470CA">
            <w:pPr>
              <w:overflowPunct w:val="0"/>
              <w:autoSpaceDE w:val="0"/>
              <w:autoSpaceDN w:val="0"/>
              <w:spacing w:line="340" w:lineRule="exact"/>
              <w:jc w:val="center"/>
            </w:pPr>
            <w:r w:rsidRPr="00E62C84">
              <w:rPr>
                <w:rFonts w:hint="eastAsia"/>
              </w:rPr>
              <w:t>緑　地</w:t>
            </w:r>
          </w:p>
        </w:tc>
        <w:tc>
          <w:tcPr>
            <w:tcW w:w="2410" w:type="dxa"/>
            <w:vAlign w:val="center"/>
          </w:tcPr>
          <w:p w:rsidR="00E470CA" w:rsidRPr="00E62C84" w:rsidRDefault="00E470CA" w:rsidP="00E470CA">
            <w:pPr>
              <w:overflowPunct w:val="0"/>
              <w:autoSpaceDE w:val="0"/>
              <w:autoSpaceDN w:val="0"/>
              <w:spacing w:line="340" w:lineRule="exact"/>
              <w:jc w:val="center"/>
            </w:pPr>
            <w:r w:rsidRPr="00E62C84">
              <w:rPr>
                <w:rFonts w:hint="eastAsia"/>
              </w:rPr>
              <w:t>有</w:t>
            </w:r>
          </w:p>
          <w:p w:rsidR="00E470CA" w:rsidRPr="00E62C84" w:rsidRDefault="00E470CA" w:rsidP="00E470CA">
            <w:pPr>
              <w:overflowPunct w:val="0"/>
              <w:autoSpaceDE w:val="0"/>
              <w:autoSpaceDN w:val="0"/>
              <w:spacing w:line="340" w:lineRule="exact"/>
              <w:jc w:val="center"/>
            </w:pPr>
          </w:p>
          <w:p w:rsidR="00E470CA" w:rsidRPr="00E62C84" w:rsidRDefault="00E470CA" w:rsidP="00E470CA">
            <w:pPr>
              <w:overflowPunct w:val="0"/>
              <w:autoSpaceDE w:val="0"/>
              <w:autoSpaceDN w:val="0"/>
              <w:spacing w:line="340" w:lineRule="exact"/>
              <w:jc w:val="center"/>
            </w:pPr>
            <w:r w:rsidRPr="00E62C84">
              <w:rPr>
                <w:rFonts w:hint="eastAsia"/>
              </w:rPr>
              <w:t>無</w:t>
            </w:r>
          </w:p>
        </w:tc>
        <w:tc>
          <w:tcPr>
            <w:tcW w:w="3260" w:type="dxa"/>
            <w:vAlign w:val="center"/>
          </w:tcPr>
          <w:p w:rsidR="00E470CA" w:rsidRPr="00E62C84" w:rsidRDefault="00E470CA" w:rsidP="00E470CA">
            <w:pPr>
              <w:overflowPunct w:val="0"/>
              <w:autoSpaceDE w:val="0"/>
              <w:autoSpaceDN w:val="0"/>
              <w:spacing w:line="340" w:lineRule="exact"/>
            </w:pPr>
          </w:p>
        </w:tc>
      </w:tr>
      <w:tr w:rsidR="00E470CA" w:rsidRPr="00E62C84" w:rsidTr="00114046">
        <w:trPr>
          <w:cantSplit/>
          <w:trHeight w:val="1687"/>
        </w:trPr>
        <w:tc>
          <w:tcPr>
            <w:tcW w:w="1276" w:type="dxa"/>
            <w:vAlign w:val="center"/>
          </w:tcPr>
          <w:p w:rsidR="00E470CA" w:rsidRPr="00E62C84" w:rsidRDefault="00E470CA" w:rsidP="00E470CA">
            <w:pPr>
              <w:overflowPunct w:val="0"/>
              <w:autoSpaceDE w:val="0"/>
              <w:autoSpaceDN w:val="0"/>
              <w:spacing w:line="340" w:lineRule="exact"/>
              <w:jc w:val="center"/>
              <w:rPr>
                <w:sz w:val="20"/>
              </w:rPr>
            </w:pPr>
            <w:r w:rsidRPr="00E62C84">
              <w:rPr>
                <w:rFonts w:hint="eastAsia"/>
                <w:sz w:val="20"/>
              </w:rPr>
              <w:t>リサイクル</w:t>
            </w:r>
          </w:p>
        </w:tc>
        <w:tc>
          <w:tcPr>
            <w:tcW w:w="1559" w:type="dxa"/>
            <w:vAlign w:val="center"/>
          </w:tcPr>
          <w:p w:rsidR="00E470CA" w:rsidRPr="00E62C84" w:rsidRDefault="00E470CA" w:rsidP="00E470CA">
            <w:pPr>
              <w:overflowPunct w:val="0"/>
              <w:autoSpaceDE w:val="0"/>
              <w:autoSpaceDN w:val="0"/>
              <w:spacing w:line="340" w:lineRule="exact"/>
              <w:jc w:val="center"/>
            </w:pPr>
            <w:r w:rsidRPr="00E62C84">
              <w:rPr>
                <w:rFonts w:hint="eastAsia"/>
                <w:w w:val="80"/>
              </w:rPr>
              <w:t>リサイクル</w:t>
            </w:r>
            <w:r w:rsidRPr="00E62C84">
              <w:rPr>
                <w:rFonts w:hint="eastAsia"/>
              </w:rPr>
              <w:t>活動</w:t>
            </w:r>
          </w:p>
        </w:tc>
        <w:tc>
          <w:tcPr>
            <w:tcW w:w="2410" w:type="dxa"/>
            <w:vAlign w:val="center"/>
          </w:tcPr>
          <w:p w:rsidR="00E470CA" w:rsidRPr="00E62C84" w:rsidRDefault="00E470CA" w:rsidP="00E470CA">
            <w:pPr>
              <w:overflowPunct w:val="0"/>
              <w:autoSpaceDE w:val="0"/>
              <w:autoSpaceDN w:val="0"/>
              <w:spacing w:line="340" w:lineRule="exact"/>
              <w:jc w:val="center"/>
            </w:pPr>
            <w:r w:rsidRPr="00E62C84">
              <w:rPr>
                <w:rFonts w:hint="eastAsia"/>
              </w:rPr>
              <w:t>有</w:t>
            </w:r>
          </w:p>
          <w:p w:rsidR="00E470CA" w:rsidRPr="00E62C84" w:rsidRDefault="00E470CA" w:rsidP="00E470CA">
            <w:pPr>
              <w:overflowPunct w:val="0"/>
              <w:autoSpaceDE w:val="0"/>
              <w:autoSpaceDN w:val="0"/>
              <w:spacing w:line="340" w:lineRule="exact"/>
              <w:jc w:val="center"/>
            </w:pPr>
          </w:p>
          <w:p w:rsidR="00E470CA" w:rsidRPr="00E62C84" w:rsidRDefault="00E470CA" w:rsidP="00E470CA">
            <w:pPr>
              <w:overflowPunct w:val="0"/>
              <w:autoSpaceDE w:val="0"/>
              <w:autoSpaceDN w:val="0"/>
              <w:spacing w:line="340" w:lineRule="exact"/>
              <w:jc w:val="center"/>
            </w:pPr>
            <w:r w:rsidRPr="00E62C84">
              <w:rPr>
                <w:rFonts w:hint="eastAsia"/>
              </w:rPr>
              <w:t>無</w:t>
            </w:r>
          </w:p>
        </w:tc>
        <w:tc>
          <w:tcPr>
            <w:tcW w:w="3260" w:type="dxa"/>
            <w:vAlign w:val="center"/>
          </w:tcPr>
          <w:p w:rsidR="00E470CA" w:rsidRPr="00E62C84" w:rsidRDefault="00E470CA" w:rsidP="00E470CA">
            <w:pPr>
              <w:overflowPunct w:val="0"/>
              <w:autoSpaceDE w:val="0"/>
              <w:autoSpaceDN w:val="0"/>
              <w:spacing w:line="340" w:lineRule="exact"/>
            </w:pPr>
          </w:p>
        </w:tc>
      </w:tr>
    </w:tbl>
    <w:p w:rsidR="00E470CA" w:rsidRPr="00E62C84" w:rsidRDefault="00E470CA" w:rsidP="00E470CA">
      <w:pPr>
        <w:overflowPunct w:val="0"/>
        <w:autoSpaceDE w:val="0"/>
        <w:autoSpaceDN w:val="0"/>
        <w:spacing w:line="340" w:lineRule="exact"/>
      </w:pPr>
    </w:p>
    <w:p w:rsidR="00776F1B" w:rsidRDefault="00CB092D" w:rsidP="00CB092D">
      <w:pPr>
        <w:spacing w:line="340" w:lineRule="exact"/>
        <w:ind w:left="448" w:hangingChars="200" w:hanging="448"/>
      </w:pPr>
      <w:r>
        <w:rPr>
          <w:rFonts w:hint="eastAsia"/>
        </w:rPr>
        <w:t xml:space="preserve">※　</w:t>
      </w:r>
      <w:r w:rsidR="00E470CA" w:rsidRPr="00E62C84">
        <w:rPr>
          <w:rFonts w:hint="eastAsia"/>
        </w:rPr>
        <w:t>開発事業に伴い環境に配慮できる事項として、緑地を設置する、またはリサイクルに関する活動を行う場</w:t>
      </w:r>
      <w:bookmarkStart w:id="0" w:name="_GoBack"/>
      <w:bookmarkEnd w:id="0"/>
      <w:r w:rsidR="00E470CA" w:rsidRPr="00E62C84">
        <w:rPr>
          <w:rFonts w:hint="eastAsia"/>
        </w:rPr>
        <w:t>合に、その具体的対策を記入する。</w:t>
      </w:r>
    </w:p>
    <w:sectPr w:rsidR="00776F1B" w:rsidSect="00E470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CA" w:rsidRDefault="00E470CA" w:rsidP="00E470CA">
      <w:r>
        <w:separator/>
      </w:r>
    </w:p>
  </w:endnote>
  <w:endnote w:type="continuationSeparator" w:id="0">
    <w:p w:rsidR="00E470CA" w:rsidRDefault="00E470CA" w:rsidP="00E4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CA" w:rsidRDefault="00E470CA" w:rsidP="00E470CA">
      <w:r>
        <w:separator/>
      </w:r>
    </w:p>
  </w:footnote>
  <w:footnote w:type="continuationSeparator" w:id="0">
    <w:p w:rsidR="00E470CA" w:rsidRDefault="00E470CA" w:rsidP="00E4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C82"/>
    <w:multiLevelType w:val="hybridMultilevel"/>
    <w:tmpl w:val="3CE821A4"/>
    <w:lvl w:ilvl="0" w:tplc="F7A63AE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D4"/>
    <w:rsid w:val="00776F1B"/>
    <w:rsid w:val="00B120D4"/>
    <w:rsid w:val="00CB092D"/>
    <w:rsid w:val="00D8678B"/>
    <w:rsid w:val="00E4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539FC057"/>
  <w15:chartTrackingRefBased/>
  <w15:docId w15:val="{29F0A371-F760-478A-9C00-2AAA00CC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0CA"/>
    <w:pPr>
      <w:widowControl w:val="0"/>
      <w:jc w:val="both"/>
    </w:pPr>
    <w:rPr>
      <w:rFonts w:ascii="Century" w:eastAsia="ＭＳ 明朝" w:hAnsi="Century" w:cs="Times New Roman"/>
      <w:spacing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0CA"/>
    <w:pPr>
      <w:tabs>
        <w:tab w:val="center" w:pos="4252"/>
        <w:tab w:val="right" w:pos="8504"/>
      </w:tabs>
      <w:snapToGrid w:val="0"/>
    </w:pPr>
  </w:style>
  <w:style w:type="character" w:customStyle="1" w:styleId="a4">
    <w:name w:val="ヘッダー (文字)"/>
    <w:basedOn w:val="a0"/>
    <w:link w:val="a3"/>
    <w:uiPriority w:val="99"/>
    <w:rsid w:val="00E470CA"/>
    <w:rPr>
      <w:rFonts w:eastAsia="ＭＳ 明朝"/>
    </w:rPr>
  </w:style>
  <w:style w:type="paragraph" w:styleId="a5">
    <w:name w:val="footer"/>
    <w:basedOn w:val="a"/>
    <w:link w:val="a6"/>
    <w:uiPriority w:val="99"/>
    <w:unhideWhenUsed/>
    <w:rsid w:val="00E470CA"/>
    <w:pPr>
      <w:tabs>
        <w:tab w:val="center" w:pos="4252"/>
        <w:tab w:val="right" w:pos="8504"/>
      </w:tabs>
      <w:snapToGrid w:val="0"/>
    </w:pPr>
  </w:style>
  <w:style w:type="character" w:customStyle="1" w:styleId="a6">
    <w:name w:val="フッター (文字)"/>
    <w:basedOn w:val="a0"/>
    <w:link w:val="a5"/>
    <w:uiPriority w:val="99"/>
    <w:rsid w:val="00E470C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AD19-0118</dc:creator>
  <cp:keywords/>
  <dc:description/>
  <cp:lastModifiedBy>AD19-0118</cp:lastModifiedBy>
  <cp:revision>3</cp:revision>
  <dcterms:created xsi:type="dcterms:W3CDTF">2022-09-28T00:11:00Z</dcterms:created>
  <dcterms:modified xsi:type="dcterms:W3CDTF">2022-09-28T00:15:00Z</dcterms:modified>
</cp:coreProperties>
</file>