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24" w:rsidRPr="003C64FE" w:rsidRDefault="001D3C24" w:rsidP="003C64FE">
      <w:pPr>
        <w:snapToGrid w:val="0"/>
        <w:rPr>
          <w:rFonts w:ascii="IPAex明朝" w:eastAsia="IPAex明朝" w:hAnsi="IPAex明朝"/>
          <w:sz w:val="28"/>
          <w:szCs w:val="28"/>
        </w:rPr>
      </w:pPr>
      <w:bookmarkStart w:id="0" w:name="_GoBack"/>
      <w:bookmarkEnd w:id="0"/>
    </w:p>
    <w:p w:rsidR="001D3C24" w:rsidRPr="003C64FE" w:rsidRDefault="001D3C24" w:rsidP="003C64FE">
      <w:pPr>
        <w:snapToGrid w:val="0"/>
        <w:rPr>
          <w:rFonts w:ascii="IPAex明朝" w:eastAsia="IPAex明朝" w:hAnsi="IPAex明朝"/>
          <w:sz w:val="28"/>
          <w:szCs w:val="28"/>
        </w:rPr>
      </w:pPr>
    </w:p>
    <w:p w:rsidR="00CB65E6" w:rsidRPr="003C64FE" w:rsidRDefault="003D40B4" w:rsidP="003C64FE">
      <w:pPr>
        <w:snapToGrid w:val="0"/>
        <w:jc w:val="center"/>
        <w:rPr>
          <w:rFonts w:ascii="IPAexゴシック" w:eastAsia="IPAexゴシック" w:hAnsi="IPAexゴシック"/>
          <w:sz w:val="32"/>
          <w:szCs w:val="32"/>
        </w:rPr>
      </w:pPr>
      <w:r w:rsidRPr="003C64FE">
        <w:rPr>
          <w:rFonts w:ascii="IPAexゴシック" w:eastAsia="IPAexゴシック" w:hAnsi="IPAexゴシック" w:hint="eastAsia"/>
          <w:sz w:val="32"/>
          <w:szCs w:val="32"/>
        </w:rPr>
        <w:t>道路使用許可書（写）の提出について</w:t>
      </w:r>
    </w:p>
    <w:p w:rsidR="003D40B4" w:rsidRPr="003C64FE" w:rsidRDefault="003D40B4" w:rsidP="003C64FE">
      <w:pPr>
        <w:snapToGrid w:val="0"/>
        <w:rPr>
          <w:rFonts w:ascii="IPAex明朝" w:eastAsia="IPAex明朝" w:hAnsi="IPAex明朝"/>
        </w:rPr>
      </w:pPr>
    </w:p>
    <w:p w:rsidR="00120800" w:rsidRPr="003C64FE" w:rsidRDefault="003D40B4" w:rsidP="003C64FE">
      <w:pPr>
        <w:snapToGrid w:val="0"/>
        <w:ind w:firstLineChars="100" w:firstLine="240"/>
        <w:rPr>
          <w:rFonts w:ascii="IPAex明朝" w:eastAsia="IPAex明朝" w:hAnsi="IPAex明朝"/>
          <w:sz w:val="24"/>
          <w:szCs w:val="24"/>
        </w:rPr>
      </w:pPr>
      <w:r w:rsidRPr="003C64FE">
        <w:rPr>
          <w:rFonts w:ascii="IPAex明朝" w:eastAsia="IPAex明朝" w:hAnsi="IPAex明朝" w:hint="eastAsia"/>
          <w:sz w:val="24"/>
          <w:szCs w:val="24"/>
        </w:rPr>
        <w:t>可児警察署にて</w:t>
      </w:r>
      <w:r w:rsidR="00120800" w:rsidRPr="003C64FE">
        <w:rPr>
          <w:rFonts w:ascii="IPAex明朝" w:eastAsia="IPAex明朝" w:hAnsi="IPAex明朝" w:hint="eastAsia"/>
          <w:sz w:val="24"/>
          <w:szCs w:val="24"/>
        </w:rPr>
        <w:t>道路使用許可を受けられた</w:t>
      </w:r>
      <w:r w:rsidR="0097559A" w:rsidRPr="003C64FE">
        <w:rPr>
          <w:rFonts w:ascii="IPAex明朝" w:eastAsia="IPAex明朝" w:hAnsi="IPAex明朝" w:hint="eastAsia"/>
          <w:sz w:val="24"/>
          <w:szCs w:val="24"/>
        </w:rPr>
        <w:t>後、</w:t>
      </w:r>
      <w:r w:rsidR="001D3C24" w:rsidRPr="003C64FE">
        <w:rPr>
          <w:rFonts w:ascii="IPAex明朝" w:eastAsia="IPAex明朝" w:hAnsi="IPAex明朝" w:hint="eastAsia"/>
          <w:sz w:val="24"/>
          <w:szCs w:val="24"/>
        </w:rPr>
        <w:t>県道・市道にかかわらず</w:t>
      </w:r>
      <w:r w:rsidR="001D3C24" w:rsidRPr="003C64FE">
        <w:rPr>
          <w:rFonts w:ascii="IPAex明朝" w:eastAsia="IPAex明朝" w:hAnsi="IPAex明朝" w:hint="eastAsia"/>
          <w:sz w:val="24"/>
          <w:szCs w:val="24"/>
          <w:u w:val="wave"/>
        </w:rPr>
        <w:t>市内全域の道路</w:t>
      </w:r>
      <w:r w:rsidR="001D3C24" w:rsidRPr="003C64FE">
        <w:rPr>
          <w:rFonts w:ascii="IPAex明朝" w:eastAsia="IPAex明朝" w:hAnsi="IPAex明朝" w:hint="eastAsia"/>
          <w:sz w:val="24"/>
          <w:szCs w:val="24"/>
        </w:rPr>
        <w:t>について</w:t>
      </w:r>
      <w:r w:rsidR="00120800" w:rsidRPr="003C64FE">
        <w:rPr>
          <w:rFonts w:ascii="IPAex明朝" w:eastAsia="IPAex明朝" w:hAnsi="IPAex明朝" w:hint="eastAsia"/>
          <w:sz w:val="24"/>
          <w:szCs w:val="24"/>
        </w:rPr>
        <w:t>、下記のとおり関係機関へ</w:t>
      </w:r>
      <w:r w:rsidR="00F81883" w:rsidRPr="003C64FE">
        <w:rPr>
          <w:rFonts w:ascii="IPAex明朝" w:eastAsia="IPAex明朝" w:hAnsi="IPAex明朝" w:hint="eastAsia"/>
          <w:sz w:val="24"/>
          <w:szCs w:val="24"/>
        </w:rPr>
        <w:t>許可書（写）</w:t>
      </w:r>
      <w:r w:rsidR="00120800" w:rsidRPr="003C64FE">
        <w:rPr>
          <w:rFonts w:ascii="IPAex明朝" w:eastAsia="IPAex明朝" w:hAnsi="IPAex明朝" w:hint="eastAsia"/>
          <w:sz w:val="24"/>
          <w:szCs w:val="24"/>
        </w:rPr>
        <w:t>の提出をお願いします</w:t>
      </w:r>
      <w:r w:rsidR="000B0BD1" w:rsidRPr="003C64FE">
        <w:rPr>
          <w:rFonts w:ascii="IPAex明朝" w:eastAsia="IPAex明朝" w:hAnsi="IPAex明朝" w:hint="eastAsia"/>
          <w:sz w:val="24"/>
          <w:szCs w:val="24"/>
        </w:rPr>
        <w:t>（</w:t>
      </w:r>
      <w:r w:rsidR="00015742" w:rsidRPr="003C64FE">
        <w:rPr>
          <w:rFonts w:ascii="IPAex明朝" w:eastAsia="IPAex明朝" w:hAnsi="IPAex明朝" w:hint="eastAsia"/>
          <w:sz w:val="24"/>
          <w:szCs w:val="24"/>
        </w:rPr>
        <w:t>なお、可茂消防</w:t>
      </w:r>
      <w:r w:rsidR="00120800" w:rsidRPr="003C64FE">
        <w:rPr>
          <w:rFonts w:ascii="IPAex明朝" w:eastAsia="IPAex明朝" w:hAnsi="IPAex明朝" w:hint="eastAsia"/>
          <w:sz w:val="24"/>
          <w:szCs w:val="24"/>
        </w:rPr>
        <w:t>南</w:t>
      </w:r>
      <w:r w:rsidR="000B0BD1" w:rsidRPr="003C64FE">
        <w:rPr>
          <w:rFonts w:ascii="IPAex明朝" w:eastAsia="IPAex明朝" w:hAnsi="IPAex明朝" w:hint="eastAsia"/>
          <w:sz w:val="24"/>
          <w:szCs w:val="24"/>
        </w:rPr>
        <w:t>消防</w:t>
      </w:r>
      <w:r w:rsidR="00120800" w:rsidRPr="003C64FE">
        <w:rPr>
          <w:rFonts w:ascii="IPAex明朝" w:eastAsia="IPAex明朝" w:hAnsi="IPAex明朝" w:hint="eastAsia"/>
          <w:sz w:val="24"/>
          <w:szCs w:val="24"/>
        </w:rPr>
        <w:t>署へは別途届出が必要です</w:t>
      </w:r>
      <w:r w:rsidR="000B0BD1" w:rsidRPr="003C64FE">
        <w:rPr>
          <w:rFonts w:ascii="IPAex明朝" w:eastAsia="IPAex明朝" w:hAnsi="IPAex明朝" w:hint="eastAsia"/>
          <w:sz w:val="24"/>
          <w:szCs w:val="24"/>
        </w:rPr>
        <w:t>）。</w:t>
      </w:r>
    </w:p>
    <w:p w:rsidR="00390236" w:rsidRPr="003C64FE" w:rsidRDefault="00390236" w:rsidP="003C64FE">
      <w:pPr>
        <w:snapToGrid w:val="0"/>
        <w:rPr>
          <w:rFonts w:ascii="IPAex明朝" w:eastAsia="IPAex明朝" w:hAnsi="IPAex明朝"/>
        </w:rPr>
      </w:pPr>
    </w:p>
    <w:p w:rsidR="00015742" w:rsidRPr="003C64FE" w:rsidRDefault="00015742" w:rsidP="003C64FE">
      <w:pPr>
        <w:snapToGrid w:val="0"/>
        <w:rPr>
          <w:rFonts w:ascii="IPAexゴシック" w:eastAsia="IPAexゴシック" w:hAnsi="IPAexゴシック"/>
          <w:b/>
          <w:sz w:val="28"/>
          <w:szCs w:val="28"/>
        </w:rPr>
      </w:pPr>
      <w:r w:rsidRPr="003C64FE">
        <w:rPr>
          <w:rFonts w:ascii="IPAexゴシック" w:eastAsia="IPAexゴシック" w:hAnsi="IPAexゴシック" w:hint="eastAsia"/>
          <w:b/>
          <w:sz w:val="28"/>
          <w:szCs w:val="28"/>
        </w:rPr>
        <w:t>可児市役所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708"/>
        <w:gridCol w:w="3402"/>
      </w:tblGrid>
      <w:tr w:rsidR="00E4324E" w:rsidRPr="003C64FE" w:rsidTr="006F5BB6">
        <w:trPr>
          <w:trHeight w:val="366"/>
        </w:trPr>
        <w:tc>
          <w:tcPr>
            <w:tcW w:w="5637" w:type="dxa"/>
            <w:gridSpan w:val="3"/>
          </w:tcPr>
          <w:p w:rsidR="00E4324E" w:rsidRPr="003C64FE" w:rsidRDefault="00E4324E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提出先</w:t>
            </w:r>
          </w:p>
        </w:tc>
        <w:tc>
          <w:tcPr>
            <w:tcW w:w="708" w:type="dxa"/>
            <w:vAlign w:val="center"/>
          </w:tcPr>
          <w:p w:rsidR="00E4324E" w:rsidRPr="003C64FE" w:rsidRDefault="00E4324E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部数</w:t>
            </w:r>
          </w:p>
        </w:tc>
        <w:tc>
          <w:tcPr>
            <w:tcW w:w="3402" w:type="dxa"/>
            <w:vAlign w:val="center"/>
          </w:tcPr>
          <w:p w:rsidR="00E4324E" w:rsidRPr="003C64FE" w:rsidRDefault="00E4324E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備　考</w:t>
            </w:r>
          </w:p>
        </w:tc>
      </w:tr>
      <w:tr w:rsidR="009352AC" w:rsidRPr="003C64FE" w:rsidTr="006F5BB6">
        <w:trPr>
          <w:trHeight w:val="474"/>
        </w:trPr>
        <w:tc>
          <w:tcPr>
            <w:tcW w:w="534" w:type="dxa"/>
          </w:tcPr>
          <w:p w:rsidR="009352AC" w:rsidRPr="003C64FE" w:rsidRDefault="009352AC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352AC" w:rsidRPr="003C64FE" w:rsidRDefault="009256A1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管理</w:t>
            </w:r>
            <w:r w:rsidR="009352AC" w:rsidRPr="003C64FE">
              <w:rPr>
                <w:rFonts w:ascii="IPAex明朝" w:eastAsia="IPAex明朝" w:hAnsi="IPAex明朝" w:hint="eastAsia"/>
                <w:sz w:val="24"/>
                <w:szCs w:val="24"/>
              </w:rPr>
              <w:t xml:space="preserve">用地課 </w:t>
            </w:r>
            <w:r>
              <w:rPr>
                <w:rFonts w:ascii="IPAex明朝" w:eastAsia="IPAex明朝" w:hAnsi="IPAex明朝" w:hint="eastAsia"/>
                <w:sz w:val="24"/>
                <w:szCs w:val="24"/>
              </w:rPr>
              <w:t>監理係(道路管理者)</w:t>
            </w:r>
          </w:p>
        </w:tc>
        <w:tc>
          <w:tcPr>
            <w:tcW w:w="1276" w:type="dxa"/>
            <w:vMerge w:val="restart"/>
            <w:vAlign w:val="center"/>
          </w:tcPr>
          <w:p w:rsidR="009352AC" w:rsidRPr="003C64FE" w:rsidRDefault="009352AC" w:rsidP="009352AC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西棟2階</w:t>
            </w:r>
          </w:p>
        </w:tc>
        <w:tc>
          <w:tcPr>
            <w:tcW w:w="708" w:type="dxa"/>
            <w:vAlign w:val="center"/>
          </w:tcPr>
          <w:p w:rsidR="009352AC" w:rsidRPr="003C64FE" w:rsidRDefault="009352AC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352AC" w:rsidRPr="003C64FE" w:rsidRDefault="009352AC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  <w:tr w:rsidR="009352AC" w:rsidRPr="003C64FE" w:rsidTr="006F5BB6">
        <w:trPr>
          <w:trHeight w:val="474"/>
        </w:trPr>
        <w:tc>
          <w:tcPr>
            <w:tcW w:w="534" w:type="dxa"/>
          </w:tcPr>
          <w:p w:rsidR="009352AC" w:rsidRPr="003C64FE" w:rsidRDefault="009352AC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352AC" w:rsidRPr="003C64FE" w:rsidRDefault="009352AC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都市計画課</w:t>
            </w:r>
          </w:p>
        </w:tc>
        <w:tc>
          <w:tcPr>
            <w:tcW w:w="1276" w:type="dxa"/>
            <w:vMerge/>
            <w:vAlign w:val="center"/>
          </w:tcPr>
          <w:p w:rsidR="009352AC" w:rsidRPr="003C64FE" w:rsidRDefault="009352AC" w:rsidP="00761FC9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52AC" w:rsidRPr="003C64FE" w:rsidRDefault="009352AC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1</w:t>
            </w:r>
            <w:r w:rsidRPr="003C64FE">
              <w:rPr>
                <w:rFonts w:ascii="IPAex明朝" w:eastAsia="IPAex明朝" w:hAnsi="IPAex明朝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352AC" w:rsidRPr="003C64FE" w:rsidRDefault="009352AC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コミュニティバス路線の場合</w:t>
            </w:r>
          </w:p>
        </w:tc>
      </w:tr>
      <w:tr w:rsidR="009352AC" w:rsidRPr="003C64FE" w:rsidTr="006F5BB6">
        <w:trPr>
          <w:trHeight w:val="474"/>
        </w:trPr>
        <w:tc>
          <w:tcPr>
            <w:tcW w:w="534" w:type="dxa"/>
          </w:tcPr>
          <w:p w:rsidR="009352AC" w:rsidRPr="003C64FE" w:rsidRDefault="009352AC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352AC" w:rsidRPr="003C64FE" w:rsidRDefault="009352AC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環境課</w:t>
            </w:r>
          </w:p>
        </w:tc>
        <w:tc>
          <w:tcPr>
            <w:tcW w:w="1276" w:type="dxa"/>
            <w:vAlign w:val="center"/>
          </w:tcPr>
          <w:p w:rsidR="009352AC" w:rsidRPr="003C64FE" w:rsidRDefault="009352AC" w:rsidP="009352AC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東</w:t>
            </w: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棟4階</w:t>
            </w:r>
          </w:p>
        </w:tc>
        <w:tc>
          <w:tcPr>
            <w:tcW w:w="708" w:type="dxa"/>
            <w:vAlign w:val="center"/>
          </w:tcPr>
          <w:p w:rsidR="009352AC" w:rsidRPr="003C64FE" w:rsidRDefault="009352AC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352AC" w:rsidRPr="003C64FE" w:rsidRDefault="009352AC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  <w:tr w:rsidR="009352AC" w:rsidRPr="003C64FE" w:rsidTr="006F5BB6">
        <w:trPr>
          <w:trHeight w:val="474"/>
        </w:trPr>
        <w:tc>
          <w:tcPr>
            <w:tcW w:w="534" w:type="dxa"/>
          </w:tcPr>
          <w:p w:rsidR="009352AC" w:rsidRPr="003C64FE" w:rsidRDefault="009352AC" w:rsidP="00DC3F1A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352AC" w:rsidRPr="003C64FE" w:rsidRDefault="00D959F9" w:rsidP="00DC3F1A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地域協働</w:t>
            </w:r>
            <w:r w:rsidR="009352AC" w:rsidRPr="003C64FE">
              <w:rPr>
                <w:rFonts w:ascii="IPAex明朝" w:eastAsia="IPAex明朝" w:hAnsi="IPAex明朝" w:hint="eastAsia"/>
                <w:sz w:val="24"/>
                <w:szCs w:val="24"/>
              </w:rPr>
              <w:t>課</w:t>
            </w:r>
          </w:p>
        </w:tc>
        <w:tc>
          <w:tcPr>
            <w:tcW w:w="1276" w:type="dxa"/>
            <w:vAlign w:val="center"/>
          </w:tcPr>
          <w:p w:rsidR="009352AC" w:rsidRPr="003C64FE" w:rsidRDefault="00D959F9" w:rsidP="00DC3F1A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西館1階</w:t>
            </w:r>
          </w:p>
        </w:tc>
        <w:tc>
          <w:tcPr>
            <w:tcW w:w="708" w:type="dxa"/>
            <w:vAlign w:val="center"/>
          </w:tcPr>
          <w:p w:rsidR="009352AC" w:rsidRPr="003C64FE" w:rsidRDefault="009352AC" w:rsidP="00DC3F1A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1</w:t>
            </w:r>
            <w:r w:rsidRPr="003C64FE">
              <w:rPr>
                <w:rFonts w:ascii="IPAex明朝" w:eastAsia="IPAex明朝" w:hAnsi="IPAex明朝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352AC" w:rsidRPr="003C64FE" w:rsidRDefault="009352AC" w:rsidP="00DC3F1A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二車線以上の道路の場合</w:t>
            </w:r>
          </w:p>
        </w:tc>
      </w:tr>
      <w:tr w:rsidR="00DE03E7" w:rsidRPr="003C64FE" w:rsidTr="006F5BB6">
        <w:trPr>
          <w:trHeight w:val="474"/>
        </w:trPr>
        <w:tc>
          <w:tcPr>
            <w:tcW w:w="534" w:type="dxa"/>
          </w:tcPr>
          <w:p w:rsidR="00DE03E7" w:rsidRPr="003C64FE" w:rsidRDefault="00DE03E7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E03E7" w:rsidRPr="003C64FE" w:rsidRDefault="00DE03E7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教育委員会 学校教育課</w:t>
            </w:r>
          </w:p>
        </w:tc>
        <w:tc>
          <w:tcPr>
            <w:tcW w:w="1276" w:type="dxa"/>
            <w:vAlign w:val="center"/>
          </w:tcPr>
          <w:p w:rsidR="00DE03E7" w:rsidRPr="003C64FE" w:rsidRDefault="00DE03E7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西棟4階</w:t>
            </w:r>
          </w:p>
        </w:tc>
        <w:tc>
          <w:tcPr>
            <w:tcW w:w="708" w:type="dxa"/>
            <w:vAlign w:val="center"/>
          </w:tcPr>
          <w:p w:rsidR="00DE03E7" w:rsidRPr="003C64FE" w:rsidRDefault="00DE03E7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4</w:t>
            </w:r>
            <w:r w:rsidRPr="003C64FE">
              <w:rPr>
                <w:rFonts w:ascii="IPAex明朝" w:eastAsia="IPAex明朝" w:hAnsi="IPAex明朝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DE03E7" w:rsidRPr="003C64FE" w:rsidRDefault="009658A1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※提出日より一週間以内に実施する場合は該当する校区の小中学校、給食センターに直接お届けください。</w:t>
            </w:r>
          </w:p>
        </w:tc>
      </w:tr>
    </w:tbl>
    <w:p w:rsidR="003D40B4" w:rsidRPr="003C64FE" w:rsidRDefault="003D40B4" w:rsidP="003C64FE">
      <w:pPr>
        <w:snapToGrid w:val="0"/>
        <w:rPr>
          <w:rFonts w:ascii="IPAex明朝" w:eastAsia="IPAex明朝" w:hAnsi="IPAex明朝"/>
          <w:sz w:val="24"/>
          <w:szCs w:val="24"/>
        </w:rPr>
      </w:pPr>
    </w:p>
    <w:p w:rsidR="00015742" w:rsidRPr="003C64FE" w:rsidRDefault="00015742" w:rsidP="003C64FE">
      <w:pPr>
        <w:snapToGrid w:val="0"/>
        <w:rPr>
          <w:rFonts w:ascii="IPAexゴシック" w:eastAsia="IPAexゴシック" w:hAnsi="IPAexゴシック"/>
          <w:b/>
          <w:sz w:val="28"/>
          <w:szCs w:val="28"/>
        </w:rPr>
      </w:pPr>
      <w:r w:rsidRPr="003C64FE">
        <w:rPr>
          <w:rFonts w:ascii="IPAexゴシック" w:eastAsia="IPAexゴシック" w:hAnsi="IPAexゴシック" w:hint="eastAsia"/>
          <w:b/>
          <w:sz w:val="28"/>
          <w:szCs w:val="28"/>
        </w:rPr>
        <w:t>東濃鉄道株式会社</w:t>
      </w:r>
      <w:r w:rsidR="00E4324E" w:rsidRPr="003C64FE">
        <w:rPr>
          <w:rFonts w:ascii="IPAexゴシック" w:eastAsia="IPAexゴシック" w:hAnsi="IPAexゴシック" w:hint="eastAsia"/>
          <w:b/>
          <w:sz w:val="28"/>
          <w:szCs w:val="28"/>
        </w:rPr>
        <w:t xml:space="preserve">　可児営業所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708"/>
        <w:gridCol w:w="3402"/>
      </w:tblGrid>
      <w:tr w:rsidR="00E4324E" w:rsidRPr="003C64FE" w:rsidTr="006F5BB6">
        <w:trPr>
          <w:trHeight w:val="366"/>
        </w:trPr>
        <w:tc>
          <w:tcPr>
            <w:tcW w:w="5637" w:type="dxa"/>
            <w:gridSpan w:val="2"/>
          </w:tcPr>
          <w:p w:rsidR="00E4324E" w:rsidRPr="003C64FE" w:rsidRDefault="00E4324E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提出先</w:t>
            </w:r>
          </w:p>
        </w:tc>
        <w:tc>
          <w:tcPr>
            <w:tcW w:w="708" w:type="dxa"/>
            <w:vAlign w:val="center"/>
          </w:tcPr>
          <w:p w:rsidR="00E4324E" w:rsidRPr="003C64FE" w:rsidRDefault="00E4324E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部数</w:t>
            </w:r>
          </w:p>
        </w:tc>
        <w:tc>
          <w:tcPr>
            <w:tcW w:w="3402" w:type="dxa"/>
            <w:vAlign w:val="center"/>
          </w:tcPr>
          <w:p w:rsidR="00E4324E" w:rsidRPr="003C64FE" w:rsidRDefault="00E4324E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備　考</w:t>
            </w:r>
          </w:p>
        </w:tc>
      </w:tr>
      <w:tr w:rsidR="00DE03E7" w:rsidRPr="003C64FE" w:rsidTr="006F5BB6">
        <w:trPr>
          <w:trHeight w:val="564"/>
        </w:trPr>
        <w:tc>
          <w:tcPr>
            <w:tcW w:w="534" w:type="dxa"/>
          </w:tcPr>
          <w:p w:rsidR="00DE03E7" w:rsidRPr="003C64FE" w:rsidRDefault="00DE03E7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E03E7" w:rsidRPr="003C64FE" w:rsidRDefault="00DE03E7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可児市石井55-1</w:t>
            </w:r>
            <w:r w:rsidR="00E4324E" w:rsidRPr="003C64FE"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="0097559A" w:rsidRPr="003C64FE">
              <w:rPr>
                <w:rFonts w:ascii="IPAex明朝" w:eastAsia="IPAex明朝" w:hAnsi="IPAex明朝" w:hint="eastAsia"/>
                <w:sz w:val="24"/>
                <w:szCs w:val="24"/>
              </w:rPr>
              <w:t>☎0574-63-4385</w:t>
            </w:r>
          </w:p>
        </w:tc>
        <w:tc>
          <w:tcPr>
            <w:tcW w:w="708" w:type="dxa"/>
            <w:vAlign w:val="center"/>
          </w:tcPr>
          <w:p w:rsidR="00DE03E7" w:rsidRPr="003C64FE" w:rsidRDefault="00DE03E7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1</w:t>
            </w:r>
            <w:r w:rsidRPr="003C64FE">
              <w:rPr>
                <w:rFonts w:ascii="IPAex明朝" w:eastAsia="IPAex明朝" w:hAnsi="IPAex明朝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DE03E7" w:rsidRPr="003C64FE" w:rsidRDefault="00E4324E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東濃鉄道運行</w:t>
            </w:r>
            <w:r w:rsidR="00DE03E7" w:rsidRPr="003C64FE">
              <w:rPr>
                <w:rFonts w:ascii="IPAex明朝" w:eastAsia="IPAex明朝" w:hAnsi="IPAex明朝" w:hint="eastAsia"/>
                <w:sz w:val="24"/>
                <w:szCs w:val="24"/>
              </w:rPr>
              <w:t>バス路線の場合</w:t>
            </w:r>
          </w:p>
        </w:tc>
      </w:tr>
    </w:tbl>
    <w:p w:rsidR="00DE03E7" w:rsidRPr="003C64FE" w:rsidRDefault="00DE03E7" w:rsidP="003C64FE">
      <w:pPr>
        <w:snapToGrid w:val="0"/>
        <w:rPr>
          <w:rFonts w:ascii="IPAex明朝" w:eastAsia="IPAex明朝" w:hAnsi="IPAex明朝"/>
          <w:b/>
          <w:sz w:val="24"/>
          <w:szCs w:val="24"/>
        </w:rPr>
      </w:pPr>
    </w:p>
    <w:p w:rsidR="0097559A" w:rsidRPr="003C64FE" w:rsidRDefault="0097559A" w:rsidP="003C64FE">
      <w:pPr>
        <w:snapToGrid w:val="0"/>
        <w:rPr>
          <w:rFonts w:ascii="IPAexゴシック" w:eastAsia="IPAexゴシック" w:hAnsi="IPAexゴシック"/>
          <w:b/>
          <w:sz w:val="28"/>
          <w:szCs w:val="28"/>
        </w:rPr>
      </w:pPr>
      <w:r w:rsidRPr="003C64FE">
        <w:rPr>
          <w:rFonts w:ascii="IPAexゴシック" w:eastAsia="IPAexゴシック" w:hAnsi="IPAexゴシック" w:hint="eastAsia"/>
          <w:b/>
          <w:sz w:val="28"/>
          <w:szCs w:val="28"/>
        </w:rPr>
        <w:t>可茂消防</w:t>
      </w:r>
      <w:r w:rsidR="00E4324E" w:rsidRPr="003C64FE">
        <w:rPr>
          <w:rFonts w:ascii="IPAexゴシック" w:eastAsia="IPAexゴシック" w:hAnsi="IPAexゴシック" w:hint="eastAsia"/>
          <w:b/>
          <w:sz w:val="28"/>
          <w:szCs w:val="28"/>
        </w:rPr>
        <w:t xml:space="preserve">　南消防署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402"/>
      </w:tblGrid>
      <w:tr w:rsidR="00E4324E" w:rsidRPr="003C64FE" w:rsidTr="000B0BD1">
        <w:trPr>
          <w:trHeight w:val="366"/>
        </w:trPr>
        <w:tc>
          <w:tcPr>
            <w:tcW w:w="6345" w:type="dxa"/>
            <w:gridSpan w:val="2"/>
          </w:tcPr>
          <w:p w:rsidR="00E4324E" w:rsidRPr="003C64FE" w:rsidRDefault="000B0BD1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問い合わせ先</w:t>
            </w:r>
          </w:p>
        </w:tc>
        <w:tc>
          <w:tcPr>
            <w:tcW w:w="3402" w:type="dxa"/>
            <w:vAlign w:val="center"/>
          </w:tcPr>
          <w:p w:rsidR="00E4324E" w:rsidRPr="003C64FE" w:rsidRDefault="00E4324E" w:rsidP="003C64FE">
            <w:pPr>
              <w:snapToGrid w:val="0"/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備　考</w:t>
            </w:r>
          </w:p>
        </w:tc>
      </w:tr>
      <w:tr w:rsidR="000B0BD1" w:rsidRPr="003C64FE" w:rsidTr="000B0BD1">
        <w:trPr>
          <w:trHeight w:val="564"/>
        </w:trPr>
        <w:tc>
          <w:tcPr>
            <w:tcW w:w="534" w:type="dxa"/>
          </w:tcPr>
          <w:p w:rsidR="000B0BD1" w:rsidRPr="003C64FE" w:rsidRDefault="000B0BD1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0B0BD1" w:rsidRPr="003C64FE" w:rsidRDefault="000B0BD1" w:rsidP="003C64FE">
            <w:pPr>
              <w:snapToGrid w:val="0"/>
              <w:jc w:val="left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下恵土5629-1　　☎0574-62-0119</w:t>
            </w:r>
          </w:p>
        </w:tc>
        <w:tc>
          <w:tcPr>
            <w:tcW w:w="3402" w:type="dxa"/>
            <w:vAlign w:val="center"/>
          </w:tcPr>
          <w:p w:rsidR="000B0BD1" w:rsidRPr="003C64FE" w:rsidRDefault="000B0BD1" w:rsidP="003C64FE">
            <w:pPr>
              <w:snapToGrid w:val="0"/>
              <w:rPr>
                <w:rFonts w:ascii="IPAex明朝" w:eastAsia="IPAex明朝" w:hAnsi="IPAex明朝"/>
                <w:sz w:val="24"/>
                <w:szCs w:val="24"/>
              </w:rPr>
            </w:pPr>
            <w:r w:rsidRPr="003C64FE">
              <w:rPr>
                <w:rFonts w:ascii="IPAex明朝" w:eastAsia="IPAex明朝" w:hAnsi="IPAex明朝" w:hint="eastAsia"/>
                <w:sz w:val="24"/>
                <w:szCs w:val="24"/>
              </w:rPr>
              <w:t>別途届出が必要</w:t>
            </w:r>
          </w:p>
        </w:tc>
      </w:tr>
    </w:tbl>
    <w:p w:rsidR="00015742" w:rsidRPr="003C64FE" w:rsidRDefault="00015742" w:rsidP="003C64FE">
      <w:pPr>
        <w:snapToGrid w:val="0"/>
        <w:rPr>
          <w:rFonts w:ascii="IPAex明朝" w:eastAsia="IPAex明朝" w:hAnsi="IPAex明朝"/>
          <w:sz w:val="24"/>
          <w:szCs w:val="24"/>
        </w:rPr>
      </w:pPr>
    </w:p>
    <w:p w:rsidR="00120800" w:rsidRPr="003C64FE" w:rsidRDefault="00120800" w:rsidP="003C64FE">
      <w:pPr>
        <w:snapToGrid w:val="0"/>
        <w:rPr>
          <w:rFonts w:ascii="IPAex明朝" w:eastAsia="IPAex明朝" w:hAnsi="IPAex明朝"/>
          <w:sz w:val="24"/>
          <w:szCs w:val="24"/>
        </w:rPr>
      </w:pPr>
      <w:r w:rsidRPr="003C64FE">
        <w:rPr>
          <w:rFonts w:ascii="IPAex明朝" w:eastAsia="IPAex明朝" w:hAnsi="IPAex明朝" w:hint="eastAsia"/>
          <w:sz w:val="24"/>
          <w:szCs w:val="24"/>
        </w:rPr>
        <w:t>＊</w:t>
      </w:r>
      <w:r w:rsidR="000B0BD1" w:rsidRPr="003C64FE">
        <w:rPr>
          <w:rFonts w:ascii="IPAex明朝" w:eastAsia="IPAex明朝" w:hAnsi="IPAex明朝" w:hint="eastAsia"/>
          <w:sz w:val="24"/>
          <w:szCs w:val="24"/>
        </w:rPr>
        <w:t>上記の</w:t>
      </w:r>
      <w:r w:rsidRPr="003C64FE">
        <w:rPr>
          <w:rFonts w:ascii="IPAex明朝" w:eastAsia="IPAex明朝" w:hAnsi="IPAex明朝" w:hint="eastAsia"/>
          <w:sz w:val="24"/>
          <w:szCs w:val="24"/>
        </w:rPr>
        <w:t>他、近隣住民</w:t>
      </w:r>
      <w:r w:rsidR="000B0BD1" w:rsidRPr="003C64FE">
        <w:rPr>
          <w:rFonts w:ascii="IPAex明朝" w:eastAsia="IPAex明朝" w:hAnsi="IPAex明朝" w:hint="eastAsia"/>
          <w:sz w:val="24"/>
          <w:szCs w:val="24"/>
        </w:rPr>
        <w:t>の方</w:t>
      </w:r>
      <w:r w:rsidRPr="003C64FE">
        <w:rPr>
          <w:rFonts w:ascii="IPAex明朝" w:eastAsia="IPAex明朝" w:hAnsi="IPAex明朝" w:hint="eastAsia"/>
          <w:sz w:val="24"/>
          <w:szCs w:val="24"/>
        </w:rPr>
        <w:t>、自治会長への周知に配慮していただき、トラブルのないようお願いします。</w:t>
      </w:r>
    </w:p>
    <w:p w:rsidR="00120800" w:rsidRPr="003C64FE" w:rsidRDefault="00120800" w:rsidP="003C64FE">
      <w:pPr>
        <w:snapToGrid w:val="0"/>
        <w:rPr>
          <w:rFonts w:ascii="IPAex明朝" w:eastAsia="IPAex明朝" w:hAnsi="IPAex明朝"/>
          <w:sz w:val="24"/>
          <w:szCs w:val="24"/>
        </w:rPr>
      </w:pPr>
      <w:r w:rsidRPr="003C64FE">
        <w:rPr>
          <w:rFonts w:ascii="IPAex明朝" w:eastAsia="IPAex明朝" w:hAnsi="IPAex明朝" w:hint="eastAsia"/>
          <w:sz w:val="24"/>
          <w:szCs w:val="24"/>
        </w:rPr>
        <w:t>＊</w:t>
      </w:r>
      <w:r w:rsidR="000B0BD1" w:rsidRPr="003C64FE">
        <w:rPr>
          <w:rFonts w:ascii="IPAex明朝" w:eastAsia="IPAex明朝" w:hAnsi="IPAex明朝" w:hint="eastAsia"/>
          <w:sz w:val="24"/>
          <w:szCs w:val="24"/>
        </w:rPr>
        <w:t>可児</w:t>
      </w:r>
      <w:r w:rsidRPr="003C64FE">
        <w:rPr>
          <w:rFonts w:ascii="IPAex明朝" w:eastAsia="IPAex明朝" w:hAnsi="IPAex明朝" w:hint="eastAsia"/>
          <w:sz w:val="24"/>
          <w:szCs w:val="24"/>
        </w:rPr>
        <w:t>市発注事業にあたっては、別途担当課と協議してください。</w:t>
      </w:r>
    </w:p>
    <w:p w:rsidR="00F81883" w:rsidRPr="003C64FE" w:rsidRDefault="00120800" w:rsidP="003C64FE">
      <w:pPr>
        <w:snapToGrid w:val="0"/>
        <w:rPr>
          <w:rFonts w:ascii="IPAex明朝" w:eastAsia="IPAex明朝" w:hAnsi="IPAex明朝"/>
          <w:sz w:val="24"/>
          <w:szCs w:val="24"/>
        </w:rPr>
      </w:pPr>
      <w:r w:rsidRPr="003C64FE">
        <w:rPr>
          <w:rFonts w:ascii="IPAex明朝" w:eastAsia="IPAex明朝" w:hAnsi="IPAex明朝" w:hint="eastAsia"/>
          <w:sz w:val="24"/>
          <w:szCs w:val="24"/>
        </w:rPr>
        <w:t>＊</w:t>
      </w:r>
      <w:r w:rsidR="000B0BD1" w:rsidRPr="003C64FE">
        <w:rPr>
          <w:rFonts w:ascii="IPAex明朝" w:eastAsia="IPAex明朝" w:hAnsi="IPAex明朝" w:hint="eastAsia"/>
          <w:sz w:val="24"/>
          <w:szCs w:val="24"/>
        </w:rPr>
        <w:t>ご提出いただく許可書</w:t>
      </w:r>
      <w:r w:rsidRPr="003C64FE">
        <w:rPr>
          <w:rFonts w:ascii="IPAex明朝" w:eastAsia="IPAex明朝" w:hAnsi="IPAex明朝" w:hint="eastAsia"/>
          <w:sz w:val="24"/>
          <w:szCs w:val="24"/>
        </w:rPr>
        <w:t>（写）には、添付書類も含まれます。</w:t>
      </w:r>
    </w:p>
    <w:sectPr w:rsidR="00F81883" w:rsidRPr="003C64FE" w:rsidSect="000B0B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83" w:rsidRDefault="00F81883" w:rsidP="00795ED9">
      <w:r>
        <w:separator/>
      </w:r>
    </w:p>
  </w:endnote>
  <w:endnote w:type="continuationSeparator" w:id="0">
    <w:p w:rsidR="00F81883" w:rsidRDefault="00F81883" w:rsidP="0079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IPAexゴシック">
    <w:altName w:val="ＭＳ ゴシック"/>
    <w:charset w:val="80"/>
    <w:family w:val="modern"/>
    <w:pitch w:val="variable"/>
    <w:sig w:usb0="00000000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83" w:rsidRDefault="00F81883" w:rsidP="00795ED9">
      <w:r>
        <w:separator/>
      </w:r>
    </w:p>
  </w:footnote>
  <w:footnote w:type="continuationSeparator" w:id="0">
    <w:p w:rsidR="00F81883" w:rsidRDefault="00F81883" w:rsidP="0079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B4"/>
    <w:rsid w:val="00015742"/>
    <w:rsid w:val="000B0BD1"/>
    <w:rsid w:val="000C4BDD"/>
    <w:rsid w:val="00120800"/>
    <w:rsid w:val="001556B4"/>
    <w:rsid w:val="001D3C24"/>
    <w:rsid w:val="00390236"/>
    <w:rsid w:val="003C64FE"/>
    <w:rsid w:val="003D40B4"/>
    <w:rsid w:val="00485D63"/>
    <w:rsid w:val="004F151E"/>
    <w:rsid w:val="005549CE"/>
    <w:rsid w:val="005E4ACC"/>
    <w:rsid w:val="006F5BB6"/>
    <w:rsid w:val="00761FC9"/>
    <w:rsid w:val="00795ED9"/>
    <w:rsid w:val="007C30C8"/>
    <w:rsid w:val="00863A2D"/>
    <w:rsid w:val="009256A1"/>
    <w:rsid w:val="009352AC"/>
    <w:rsid w:val="009658A1"/>
    <w:rsid w:val="0097559A"/>
    <w:rsid w:val="00CB65E6"/>
    <w:rsid w:val="00D959F9"/>
    <w:rsid w:val="00DE03E7"/>
    <w:rsid w:val="00E4324E"/>
    <w:rsid w:val="00E71498"/>
    <w:rsid w:val="00EE7BB7"/>
    <w:rsid w:val="00F8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27A0784-3994-4DF4-9372-98F101E2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E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ED9"/>
  </w:style>
  <w:style w:type="paragraph" w:styleId="a6">
    <w:name w:val="footer"/>
    <w:basedOn w:val="a"/>
    <w:link w:val="a7"/>
    <w:uiPriority w:val="99"/>
    <w:unhideWhenUsed/>
    <w:rsid w:val="00795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ED9"/>
  </w:style>
  <w:style w:type="paragraph" w:styleId="a8">
    <w:name w:val="Balloon Text"/>
    <w:basedOn w:val="a"/>
    <w:link w:val="a9"/>
    <w:uiPriority w:val="99"/>
    <w:semiHidden/>
    <w:unhideWhenUsed/>
    <w:rsid w:val="00485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school-kani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</dc:creator>
  <cp:lastModifiedBy>Windows User</cp:lastModifiedBy>
  <cp:revision>10</cp:revision>
  <cp:lastPrinted>2015-04-16T02:46:00Z</cp:lastPrinted>
  <dcterms:created xsi:type="dcterms:W3CDTF">2014-04-24T01:26:00Z</dcterms:created>
  <dcterms:modified xsi:type="dcterms:W3CDTF">2023-03-31T01:13:00Z</dcterms:modified>
</cp:coreProperties>
</file>