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E772" w14:textId="77264E2F" w:rsidR="00C52232" w:rsidRPr="004C5B3D" w:rsidRDefault="00000000" w:rsidP="004C5B3D"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4C5B3D">
        <w:rPr>
          <w:rFonts w:ascii="UD デジタル 教科書体 N-R" w:eastAsia="UD デジタル 教科書体 N-R" w:hAnsi="ＭＳ 明朝" w:hint="eastAsia"/>
          <w:sz w:val="28"/>
          <w:szCs w:val="28"/>
        </w:rPr>
        <w:t>ライフジャケット貸出申請書</w:t>
      </w:r>
    </w:p>
    <w:p w14:paraId="2F1DFF11" w14:textId="77777777" w:rsidR="00B5402F" w:rsidRDefault="00B5402F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48ED7C8" w14:textId="5DA206CE" w:rsidR="00C52232" w:rsidRPr="00B5402F" w:rsidRDefault="00000000" w:rsidP="00C25F6C">
      <w:pPr>
        <w:overflowPunct w:val="0"/>
        <w:autoSpaceDE w:val="0"/>
        <w:autoSpaceDN w:val="0"/>
        <w:adjustRightInd w:val="0"/>
        <w:snapToGrid w:val="0"/>
        <w:spacing w:line="380" w:lineRule="exact"/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令和</w:t>
      </w:r>
      <w:r w:rsidR="00EF1EA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年　</w:t>
      </w:r>
      <w:r w:rsidR="00EF1EA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月　</w:t>
      </w:r>
      <w:r w:rsidR="00EF1EA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日</w:t>
      </w:r>
    </w:p>
    <w:p w14:paraId="66F8E58D" w14:textId="01BF77A2" w:rsidR="00C52232" w:rsidRPr="00B5402F" w:rsidRDefault="00B5402F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可児市長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58B4084" w14:textId="77777777" w:rsidR="00C52232" w:rsidRDefault="00C52232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7FC4175" w14:textId="77777777" w:rsidR="00933D29" w:rsidRPr="00B93C00" w:rsidRDefault="00933D29" w:rsidP="00933D29">
      <w:pPr>
        <w:wordWrap w:val="0"/>
        <w:overflowPunct w:val="0"/>
        <w:autoSpaceDE w:val="0"/>
        <w:autoSpaceDN w:val="0"/>
        <w:adjustRightInd w:val="0"/>
        <w:snapToGrid w:val="0"/>
        <w:spacing w:line="300" w:lineRule="exact"/>
        <w:jc w:val="right"/>
        <w:rPr>
          <w:rFonts w:ascii="UD デジタル 教科書体 N-R" w:eastAsia="UD デジタル 教科書体 N-R" w:hAnsi="ＭＳ 明朝"/>
          <w:szCs w:val="21"/>
        </w:rPr>
      </w:pPr>
      <w:r>
        <w:rPr>
          <w:rFonts w:ascii="UD デジタル 教科書体 N-R" w:eastAsia="UD デジタル 教科書体 N-R" w:hAnsi="ＭＳ 明朝" w:hint="eastAsia"/>
          <w:szCs w:val="21"/>
        </w:rPr>
        <w:t>（ライフジャケットを</w:t>
      </w:r>
      <w:r w:rsidRPr="00B93C00">
        <w:rPr>
          <w:rFonts w:ascii="UD デジタル 教科書体 N-R" w:eastAsia="UD デジタル 教科書体 N-R" w:hAnsi="ＭＳ 明朝" w:hint="eastAsia"/>
          <w:szCs w:val="21"/>
        </w:rPr>
        <w:t>使用する児童、生徒の保護者</w:t>
      </w:r>
      <w:r>
        <w:rPr>
          <w:rFonts w:ascii="UD デジタル 教科書体 N-R" w:eastAsia="UD デジタル 教科書体 N-R" w:hAnsi="ＭＳ 明朝" w:hint="eastAsia"/>
          <w:szCs w:val="21"/>
        </w:rPr>
        <w:t>）</w:t>
      </w:r>
    </w:p>
    <w:p w14:paraId="7A36F02D" w14:textId="4367F6A7" w:rsidR="00C52232" w:rsidRPr="00B5402F" w:rsidRDefault="00000000" w:rsidP="00413346">
      <w:pPr>
        <w:wordWrap w:val="0"/>
        <w:overflowPunct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住　　所</w:t>
      </w:r>
      <w:r w:rsid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B93C0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</w:t>
      </w:r>
    </w:p>
    <w:p w14:paraId="71E5FF36" w14:textId="066E33A5" w:rsidR="00C52232" w:rsidRPr="00B5402F" w:rsidRDefault="00EF1EA1" w:rsidP="00413346">
      <w:pPr>
        <w:wordWrap w:val="0"/>
        <w:overflowPunct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氏　　名</w:t>
      </w:r>
      <w:r w:rsid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B93C0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</w:t>
      </w:r>
    </w:p>
    <w:p w14:paraId="1F7CAD43" w14:textId="4CC005A6" w:rsidR="00C52232" w:rsidRDefault="00000000" w:rsidP="00413346">
      <w:pPr>
        <w:wordWrap w:val="0"/>
        <w:overflowPunct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電話番号</w:t>
      </w:r>
      <w:r w:rsidR="00B93C0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</w:t>
      </w:r>
    </w:p>
    <w:p w14:paraId="3DC4CDBB" w14:textId="4ED79C0B" w:rsidR="00B93C00" w:rsidRPr="00B93C00" w:rsidRDefault="00B93C00" w:rsidP="00B93C00">
      <w:pPr>
        <w:wordWrap w:val="0"/>
        <w:overflowPunct w:val="0"/>
        <w:autoSpaceDE w:val="0"/>
        <w:autoSpaceDN w:val="0"/>
        <w:adjustRightInd w:val="0"/>
        <w:snapToGrid w:val="0"/>
        <w:spacing w:line="300" w:lineRule="exact"/>
        <w:jc w:val="right"/>
        <w:rPr>
          <w:rFonts w:ascii="UD デジタル 教科書体 N-R" w:eastAsia="UD デジタル 教科書体 N-R" w:hAnsi="ＭＳ 明朝"/>
          <w:szCs w:val="21"/>
        </w:rPr>
      </w:pPr>
      <w:r>
        <w:rPr>
          <w:rFonts w:ascii="UD デジタル 教科書体 N-R" w:eastAsia="UD デジタル 教科書体 N-R" w:hAnsi="ＭＳ 明朝" w:hint="eastAsia"/>
          <w:szCs w:val="21"/>
        </w:rPr>
        <w:t xml:space="preserve">　</w:t>
      </w:r>
    </w:p>
    <w:p w14:paraId="0D0F9386" w14:textId="77777777" w:rsidR="00C52232" w:rsidRPr="00B5402F" w:rsidRDefault="00C52232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99B274A" w14:textId="64E0E92C" w:rsidR="00C52232" w:rsidRPr="00B5402F" w:rsidRDefault="00D231D9" w:rsidP="00C25F6C">
      <w:pPr>
        <w:overflowPunct w:val="0"/>
        <w:autoSpaceDE w:val="0"/>
        <w:autoSpaceDN w:val="0"/>
        <w:adjustRightInd w:val="0"/>
        <w:snapToGrid w:val="0"/>
        <w:spacing w:line="380" w:lineRule="exact"/>
        <w:ind w:firstLineChars="100" w:firstLine="25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下記のとおり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="00C25F6C">
        <w:rPr>
          <w:rFonts w:ascii="UD デジタル 教科書体 N-R" w:eastAsia="UD デジタル 教科書体 N-R" w:hAnsi="ＭＳ 明朝" w:hint="eastAsia"/>
          <w:sz w:val="24"/>
          <w:szCs w:val="24"/>
        </w:rPr>
        <w:t>ライフジャケット</w:t>
      </w:r>
      <w:r w:rsidRPr="00B5402F">
        <w:rPr>
          <w:rFonts w:ascii="UD デジタル 教科書体 N-R" w:eastAsia="UD デジタル 教科書体 N-R" w:hAnsi="ＭＳ 明朝" w:hint="eastAsia"/>
          <w:sz w:val="24"/>
          <w:szCs w:val="24"/>
        </w:rPr>
        <w:t>の借用を申し込みます。</w:t>
      </w:r>
    </w:p>
    <w:p w14:paraId="403F10C8" w14:textId="77777777" w:rsidR="00C52232" w:rsidRPr="00B5402F" w:rsidRDefault="00C52232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4E73ACC3" w14:textId="77777777" w:rsidR="00C52232" w:rsidRPr="00EF1EA1" w:rsidRDefault="00000000" w:rsidP="00C25F6C">
      <w:pPr>
        <w:pStyle w:val="a3"/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/>
          <w:sz w:val="24"/>
          <w:szCs w:val="24"/>
        </w:rPr>
      </w:pPr>
      <w:r w:rsidRPr="00EF1EA1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46B78217" w14:textId="2BEBEB06" w:rsidR="00C52232" w:rsidRPr="00EF1EA1" w:rsidRDefault="00C52232" w:rsidP="00C25F6C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b"/>
        <w:tblW w:w="84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6797"/>
      </w:tblGrid>
      <w:tr w:rsidR="00C52232" w:rsidRPr="00EF1EA1" w14:paraId="3A753D4A" w14:textId="77777777" w:rsidTr="00413346">
        <w:trPr>
          <w:trHeight w:val="624"/>
          <w:jc w:val="center"/>
        </w:trPr>
        <w:tc>
          <w:tcPr>
            <w:tcW w:w="1693" w:type="dxa"/>
            <w:vAlign w:val="center"/>
          </w:tcPr>
          <w:p w14:paraId="59CA76C3" w14:textId="77777777" w:rsidR="00C52232" w:rsidRPr="00EF1EA1" w:rsidRDefault="00000000" w:rsidP="004C5B3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EF1EA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797" w:type="dxa"/>
            <w:vAlign w:val="center"/>
          </w:tcPr>
          <w:p w14:paraId="473AEBCF" w14:textId="77777777" w:rsidR="00C52232" w:rsidRPr="00EF1EA1" w:rsidRDefault="00C52232" w:rsidP="004C5B3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C52232" w:rsidRPr="00EF1EA1" w14:paraId="79F99152" w14:textId="77777777" w:rsidTr="00413346">
        <w:trPr>
          <w:trHeight w:val="624"/>
          <w:jc w:val="center"/>
        </w:trPr>
        <w:tc>
          <w:tcPr>
            <w:tcW w:w="1693" w:type="dxa"/>
            <w:vAlign w:val="center"/>
          </w:tcPr>
          <w:p w14:paraId="3EBD1899" w14:textId="77777777" w:rsidR="00C52232" w:rsidRPr="00EF1EA1" w:rsidRDefault="00000000" w:rsidP="004C5B3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EF1EA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借用期間</w:t>
            </w:r>
          </w:p>
        </w:tc>
        <w:tc>
          <w:tcPr>
            <w:tcW w:w="6797" w:type="dxa"/>
            <w:vAlign w:val="center"/>
          </w:tcPr>
          <w:p w14:paraId="0C321FC5" w14:textId="7F8CB9A8" w:rsidR="00C52232" w:rsidRPr="00EF1EA1" w:rsidRDefault="00000000" w:rsidP="004C5B3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EF1EA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A24D63" w:rsidRPr="00C25F6C" w14:paraId="7AFCF8FD" w14:textId="77777777" w:rsidTr="00413346">
        <w:trPr>
          <w:trHeight w:val="624"/>
          <w:jc w:val="center"/>
        </w:trPr>
        <w:tc>
          <w:tcPr>
            <w:tcW w:w="1693" w:type="dxa"/>
            <w:vAlign w:val="center"/>
          </w:tcPr>
          <w:p w14:paraId="5F0CC124" w14:textId="34E01B89" w:rsidR="00A24D63" w:rsidRPr="00C25F6C" w:rsidRDefault="00A24D63" w:rsidP="004C5B3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25F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借用数量</w:t>
            </w:r>
          </w:p>
        </w:tc>
        <w:tc>
          <w:tcPr>
            <w:tcW w:w="6797" w:type="dxa"/>
            <w:vAlign w:val="center"/>
          </w:tcPr>
          <w:p w14:paraId="1DD12173" w14:textId="4575A22D" w:rsidR="00A24D63" w:rsidRPr="00C25F6C" w:rsidRDefault="00D231D9" w:rsidP="00DE704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Ｓサイズ</w:t>
            </w:r>
            <w:r w:rsidR="001417E0" w:rsidRPr="00C25F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</w:t>
            </w:r>
            <w:r w:rsidR="00A24D63" w:rsidRPr="00C25F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着</w:t>
            </w:r>
            <w:r w:rsidR="00DE704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／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Ｍサイズ</w:t>
            </w:r>
            <w:r w:rsidR="00DE704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着</w:t>
            </w:r>
            <w:r w:rsidR="00DE704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／ Ｌサイズ　　着</w:t>
            </w:r>
          </w:p>
        </w:tc>
      </w:tr>
    </w:tbl>
    <w:p w14:paraId="04EEE69A" w14:textId="77777777" w:rsidR="004C5B3D" w:rsidRDefault="004C5B3D" w:rsidP="004C5B3D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5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9100352" w14:textId="3B60A035" w:rsidR="004C5B3D" w:rsidRDefault="004C5B3D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firstLineChars="100" w:firstLine="250"/>
        <w:rPr>
          <w:rFonts w:ascii="UD デジタル 教科書体 N-R" w:eastAsia="UD デジタル 教科書体 N-R" w:hAnsi="ＭＳ 明朝"/>
          <w:sz w:val="24"/>
          <w:szCs w:val="24"/>
          <w:u w:val="wave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ライフジャケットの着用は、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  <w:u w:val="wave"/>
        </w:rPr>
        <w:t>100％の安全を保障するものではありません。</w:t>
      </w:r>
    </w:p>
    <w:p w14:paraId="35BA6966" w14:textId="22561F80" w:rsidR="004C5B3D" w:rsidRPr="004C5B3D" w:rsidRDefault="00933D29" w:rsidP="00413346">
      <w:pPr>
        <w:overflowPunct w:val="0"/>
        <w:autoSpaceDE w:val="0"/>
        <w:autoSpaceDN w:val="0"/>
        <w:adjustRightInd w:val="0"/>
        <w:snapToGrid w:val="0"/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次</w:t>
      </w:r>
      <w:r w:rsidR="004C5B3D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の遵守事項を十分確認して、水辺の活動を楽しんでください。</w:t>
      </w:r>
    </w:p>
    <w:p w14:paraId="1E304FD9" w14:textId="7B7F818E" w:rsidR="004C5B3D" w:rsidRPr="004C5B3D" w:rsidRDefault="004C5B3D" w:rsidP="00413346">
      <w:pPr>
        <w:overflowPunct w:val="0"/>
        <w:autoSpaceDE w:val="0"/>
        <w:autoSpaceDN w:val="0"/>
        <w:adjustRightInd w:val="0"/>
        <w:snapToGrid w:val="0"/>
        <w:spacing w:beforeLines="50" w:before="170" w:line="380" w:lineRule="exact"/>
        <w:ind w:left="250" w:hangingChars="100" w:hanging="250"/>
        <w:rPr>
          <w:rFonts w:ascii="UD デジタル 教科書体 N-R" w:eastAsia="UD デジタル 教科書体 N-R"/>
          <w:sz w:val="24"/>
          <w:szCs w:val="24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＜遵守事項チェックリスト＞</w:t>
      </w:r>
    </w:p>
    <w:p w14:paraId="554FDC17" w14:textId="43A540F9" w:rsidR="00C52232" w:rsidRPr="004C5B3D" w:rsidRDefault="00C25F6C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left="250" w:hangingChars="100" w:hanging="250"/>
        <w:rPr>
          <w:rFonts w:ascii="UD デジタル 教科書体 N-R" w:eastAsia="UD デジタル 教科書体 N-R" w:hAnsi="ＭＳ 明朝"/>
          <w:sz w:val="24"/>
          <w:szCs w:val="24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□　ライフジャケットを使用する際は</w:t>
      </w:r>
      <w:r w:rsidR="00D231D9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正しく装着するとともに、</w:t>
      </w:r>
      <w:r w:rsidR="00D231D9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活動中は必ず保護者の監視の下で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安全管理に十分な配慮を行います。</w:t>
      </w:r>
    </w:p>
    <w:p w14:paraId="73BB42AE" w14:textId="638F9816" w:rsidR="00C52232" w:rsidRPr="004C5B3D" w:rsidRDefault="00C25F6C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left="250" w:hangingChars="100" w:hanging="250"/>
        <w:rPr>
          <w:rFonts w:ascii="UD デジタル 教科書体 N-R" w:eastAsia="UD デジタル 教科書体 N-R" w:hAnsi="ＭＳ 明朝"/>
          <w:sz w:val="24"/>
          <w:szCs w:val="24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　</w:t>
      </w:r>
      <w:r w:rsidR="00720F0D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ライフジャケットの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使用により借受者が受けた被害、または借受者が第三者に与えた損害に対し、</w:t>
      </w:r>
      <w:r w:rsidR="00720F0D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市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は一切その責任を負わないことを了承します。</w:t>
      </w:r>
    </w:p>
    <w:p w14:paraId="71FA15BA" w14:textId="6E5E9073" w:rsidR="00C52232" w:rsidRPr="004C5B3D" w:rsidRDefault="00C25F6C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left="250" w:hangingChars="100" w:hanging="250"/>
        <w:rPr>
          <w:rFonts w:ascii="UD デジタル 教科書体 N-R" w:eastAsia="UD デジタル 教科書体 N-R" w:hAnsi="ＭＳ 明朝"/>
          <w:sz w:val="24"/>
          <w:szCs w:val="24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□　使用中に</w:t>
      </w:r>
      <w:r w:rsidR="00720F0D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ライフジャケット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が破損した場合は、その使用を取りやめ、速やかに</w:t>
      </w:r>
      <w:r w:rsidR="00720F0D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市に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報告を行います。物品の破損、紛失等については、申請者がその責任を負います。</w:t>
      </w:r>
    </w:p>
    <w:p w14:paraId="3B8EC8D5" w14:textId="6158122C" w:rsidR="00C52232" w:rsidRPr="004C5B3D" w:rsidRDefault="00D231D9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left="250" w:hangingChars="100" w:hanging="250"/>
        <w:rPr>
          <w:rFonts w:ascii="UD デジタル 教科書体 N-R" w:eastAsia="UD デジタル 教科書体 N-R" w:hAnsi="ＭＳ 明朝"/>
          <w:sz w:val="24"/>
          <w:szCs w:val="24"/>
        </w:rPr>
      </w:pP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□　活動終了後は、ライフジャケットを洗浄して汚れを落とし、十分に乾燥させて</w:t>
      </w:r>
      <w:r w:rsidR="00413346">
        <w:rPr>
          <w:rFonts w:ascii="UD デジタル 教科書体 N-R" w:eastAsia="UD デジタル 教科書体 N-R" w:hAnsi="ＭＳ 明朝" w:hint="eastAsia"/>
          <w:sz w:val="24"/>
          <w:szCs w:val="24"/>
        </w:rPr>
        <w:t>、文化スポーツ課に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返却します。</w:t>
      </w:r>
    </w:p>
    <w:p w14:paraId="6FBB547D" w14:textId="3CA67BFB" w:rsidR="00C52232" w:rsidRPr="00413346" w:rsidRDefault="00413346" w:rsidP="00413346">
      <w:pPr>
        <w:overflowPunct w:val="0"/>
        <w:autoSpaceDE w:val="0"/>
        <w:autoSpaceDN w:val="0"/>
        <w:adjustRightInd w:val="0"/>
        <w:snapToGrid w:val="0"/>
        <w:spacing w:line="380" w:lineRule="exact"/>
        <w:ind w:left="230" w:hangingChars="100" w:hanging="230"/>
        <w:rPr>
          <w:rFonts w:ascii="UD デジタル 教科書体 N-R" w:eastAsia="UD デジタル 教科書体 N-R" w:hAnsi="ＭＳ 明朝"/>
          <w:sz w:val="24"/>
          <w:szCs w:val="24"/>
          <w:u w:val="wave"/>
        </w:rPr>
      </w:pPr>
      <w:r w:rsidRPr="00FD6F4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9210F" wp14:editId="035F5CB9">
                <wp:simplePos x="0" y="0"/>
                <wp:positionH relativeFrom="column">
                  <wp:posOffset>2766060</wp:posOffset>
                </wp:positionH>
                <wp:positionV relativeFrom="paragraph">
                  <wp:posOffset>664210</wp:posOffset>
                </wp:positionV>
                <wp:extent cx="2924175" cy="140462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C74F0" w14:textId="77777777" w:rsidR="00413346" w:rsidRPr="00413346" w:rsidRDefault="00413346" w:rsidP="004133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413346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＜お問い合わせ＞</w:t>
                            </w:r>
                          </w:p>
                          <w:p w14:paraId="56B13037" w14:textId="50487237" w:rsidR="00413346" w:rsidRPr="00413346" w:rsidRDefault="00413346" w:rsidP="004133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413346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可児市役所　文化スポーツ課　スポーツ係</w:t>
                            </w:r>
                          </w:p>
                          <w:p w14:paraId="4532F06F" w14:textId="7C2761D9" w:rsidR="00413346" w:rsidRPr="00413346" w:rsidRDefault="00413346" w:rsidP="004133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413346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電　話　(0574)62-1111　内線</w:t>
                            </w: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2431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9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pt;margin-top:52.3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wNDgIAACAEAAAOAAAAZHJzL2Uyb0RvYy54bWysU9tu2zAMfR+wfxD0vtjO3JsRp+jSZRjQ&#10;XYBuH0DLcixMFjVJid19fSklTYNu2MMwPQiiSB0dHpKL62nQbCedV2hqXsxyzqQR2Cqzqfn3b+s3&#10;l5z5AKYFjUbW/EF6fr18/Wox2krOsUfdSscIxPhqtDXvQ7BVlnnRywH8DK005OzQDRDIdJusdTAS&#10;+qCzeZ6fZyO61joU0nu6vd07+TLhd50U4UvXeRmYrjlxC2l3aW/ini0XUG0c2F6JAw34BxYDKEOf&#10;HqFuIQDbOvUb1KCEQ49dmAkcMuw6JWTKgbIp8hfZ3PdgZcqFxPH2KJP/f7Di8+7efnUsTO9wogKm&#10;JLy9Q/HDM4OrHsxG3jiHYy+hpY+LKFk2Wl8dnkapfeUjSDN+wpaKDNuACWjq3BBVoTwZoVMBHo6i&#10;yykwQZfzq3lZXJxxJshXlHl5Pk9lyaB6em6dDx8kDiweau6oqgkednc+RDpQPYXE3zxq1a6V1slw&#10;m2alHdsBdcA6rZTBizBt2Fjzt5HI3yHytP4EMahArazVUPPLYxBUUbf3pk2NFkDp/Zkoa3MQMmq3&#10;VzFMzUSBUdAG2weS1OG+ZWnE6NCj+8XZSO1ac/9zC05ypj8aKstVUZaxv5NRnl2QhsydeppTDxhB&#10;UDUPnO2Pq5BmIqVub6h8a5WEfWZy4EptmPQ+jEzs81M7RT0P9vIRAAD//wMAUEsDBBQABgAIAAAA&#10;IQBIGGlc3wAAAAsBAAAPAAAAZHJzL2Rvd25yZXYueG1sTI9BTsMwEEX3SNzBGiR21GmbRCGNUyEq&#10;liBRfAA3HpK0sR3ZTho4PcMKdjP6T3/eVPvFDGxGH3pnBaxXCTC0jdO9bQXIj5eHAliIymo1OIsC&#10;vjDAvr69qVSp3dW+43yMLaMSG0oloItxLDkPTYdGhZUb0VL26bxRkVbfcu3VlcrNwDdJknOjeksX&#10;OjXic4fN5TgZAVHKRb6mYc5mf3hT8fx9nuRBiPu75WkHLOIS/2D41Sd1qMnp5CarAxsEpNssJ5SC&#10;JKWBiOIxXwM7CdhusgJ4XfH/P9Q/AAAA//8DAFBLAQItABQABgAIAAAAIQC2gziS/gAAAOEBAAAT&#10;AAAAAAAAAAAAAAAAAAAAAABbQ29udGVudF9UeXBlc10ueG1sUEsBAi0AFAAGAAgAAAAhADj9If/W&#10;AAAAlAEAAAsAAAAAAAAAAAAAAAAALwEAAF9yZWxzLy5yZWxzUEsBAi0AFAAGAAgAAAAhAIBOzA0O&#10;AgAAIAQAAA4AAAAAAAAAAAAAAAAALgIAAGRycy9lMm9Eb2MueG1sUEsBAi0AFAAGAAgAAAAhAEgY&#10;aVzfAAAACwEAAA8AAAAAAAAAAAAAAAAAaAQAAGRycy9kb3ducmV2LnhtbFBLBQYAAAAABAAEAPMA&#10;AAB0BQAAAAA=&#10;" strokeweight=".25pt">
                <v:textbox style="mso-fit-shape-to-text:t">
                  <w:txbxContent>
                    <w:p w14:paraId="7D6C74F0" w14:textId="77777777" w:rsidR="00413346" w:rsidRPr="00413346" w:rsidRDefault="00413346" w:rsidP="00413346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413346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＜お問い合わせ＞</w:t>
                      </w:r>
                    </w:p>
                    <w:p w14:paraId="56B13037" w14:textId="50487237" w:rsidR="00413346" w:rsidRPr="00413346" w:rsidRDefault="00413346" w:rsidP="00413346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ind w:firstLineChars="100" w:firstLine="210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413346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可児市役所　文化スポーツ課　スポーツ係</w:t>
                      </w:r>
                    </w:p>
                    <w:p w14:paraId="4532F06F" w14:textId="7C2761D9" w:rsidR="00413346" w:rsidRPr="00413346" w:rsidRDefault="00413346" w:rsidP="00413346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ind w:firstLineChars="100" w:firstLine="210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413346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電　話　(0574)62-1111　内線</w:t>
                      </w:r>
                      <w:r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2431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1D9"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　</w:t>
      </w:r>
      <w:r w:rsidRPr="004C5B3D">
        <w:rPr>
          <w:rFonts w:ascii="UD デジタル 教科書体 N-R" w:eastAsia="UD デジタル 教科書体 N-R" w:hAnsi="ＭＳ 明朝" w:hint="eastAsia"/>
          <w:sz w:val="24"/>
          <w:szCs w:val="24"/>
        </w:rPr>
        <w:t>第三者には転貸しません。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署　名　</w:t>
      </w:r>
      <w:r w:rsidRPr="00413346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413346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</w:t>
      </w:r>
    </w:p>
    <w:sectPr w:rsidR="00C52232" w:rsidRPr="00413346" w:rsidSect="004C5B3D">
      <w:headerReference w:type="default" r:id="rId6"/>
      <w:pgSz w:w="11906" w:h="16838" w:code="9"/>
      <w:pgMar w:top="1531" w:right="1304" w:bottom="1135" w:left="1644" w:header="851" w:footer="992" w:gutter="0"/>
      <w:cols w:space="720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A9F6" w14:textId="77777777" w:rsidR="0052430C" w:rsidRDefault="0052430C">
      <w:r>
        <w:separator/>
      </w:r>
    </w:p>
  </w:endnote>
  <w:endnote w:type="continuationSeparator" w:id="0">
    <w:p w14:paraId="3B4102CA" w14:textId="77777777" w:rsidR="0052430C" w:rsidRDefault="0052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8A4A" w14:textId="77777777" w:rsidR="0052430C" w:rsidRDefault="0052430C">
      <w:r>
        <w:separator/>
      </w:r>
    </w:p>
  </w:footnote>
  <w:footnote w:type="continuationSeparator" w:id="0">
    <w:p w14:paraId="76362CDC" w14:textId="77777777" w:rsidR="0052430C" w:rsidRDefault="0052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0521" w14:textId="77777777" w:rsidR="00B5402F" w:rsidRPr="00B5402F" w:rsidRDefault="00B5402F" w:rsidP="00B5402F">
    <w:pPr>
      <w:overflowPunct w:val="0"/>
      <w:autoSpaceDE w:val="0"/>
      <w:autoSpaceDN w:val="0"/>
      <w:adjustRightInd w:val="0"/>
      <w:snapToGrid w:val="0"/>
      <w:spacing w:line="400" w:lineRule="exact"/>
      <w:rPr>
        <w:rFonts w:ascii="UD デジタル 教科書体 N-R" w:eastAsia="UD デジタル 教科書体 N-R" w:hAnsi="ＭＳ 明朝"/>
        <w:sz w:val="24"/>
        <w:szCs w:val="24"/>
      </w:rPr>
    </w:pPr>
    <w:r w:rsidRPr="00B5402F">
      <w:rPr>
        <w:rFonts w:ascii="UD デジタル 教科書体 N-R" w:eastAsia="UD デジタル 教科書体 N-R" w:hAnsi="ＭＳ 明朝" w:hint="eastAsia"/>
        <w:sz w:val="24"/>
        <w:szCs w:val="24"/>
      </w:rPr>
      <w:t>別記様式第１号</w:t>
    </w:r>
  </w:p>
  <w:p w14:paraId="59622F90" w14:textId="77777777" w:rsidR="00B5402F" w:rsidRDefault="00B540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32"/>
    <w:rsid w:val="00107621"/>
    <w:rsid w:val="001175B8"/>
    <w:rsid w:val="001417E0"/>
    <w:rsid w:val="00413346"/>
    <w:rsid w:val="004C5B3D"/>
    <w:rsid w:val="0052430C"/>
    <w:rsid w:val="005748D3"/>
    <w:rsid w:val="00616127"/>
    <w:rsid w:val="00720F0D"/>
    <w:rsid w:val="007F3D17"/>
    <w:rsid w:val="008B1AD3"/>
    <w:rsid w:val="00933D29"/>
    <w:rsid w:val="00996733"/>
    <w:rsid w:val="00A24D63"/>
    <w:rsid w:val="00A83513"/>
    <w:rsid w:val="00B5402F"/>
    <w:rsid w:val="00B93C00"/>
    <w:rsid w:val="00C25F6C"/>
    <w:rsid w:val="00C52232"/>
    <w:rsid w:val="00D231D9"/>
    <w:rsid w:val="00DE2FB7"/>
    <w:rsid w:val="00DE4F7F"/>
    <w:rsid w:val="00DE7040"/>
    <w:rsid w:val="00EC0265"/>
    <w:rsid w:val="00EE597A"/>
    <w:rsid w:val="00E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04474"/>
  <w15:chartTrackingRefBased/>
  <w15:docId w15:val="{2D4E2B14-EF54-4F36-86F6-E3B73E7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02F"/>
  </w:style>
  <w:style w:type="paragraph" w:styleId="ae">
    <w:name w:val="footer"/>
    <w:basedOn w:val="a"/>
    <w:link w:val="af"/>
    <w:uiPriority w:val="99"/>
    <w:unhideWhenUsed/>
    <w:rsid w:val="00B540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AD22-0168</cp:lastModifiedBy>
  <cp:revision>8</cp:revision>
  <cp:lastPrinted>2025-07-30T07:39:00Z</cp:lastPrinted>
  <dcterms:created xsi:type="dcterms:W3CDTF">2025-07-28T08:45:00Z</dcterms:created>
  <dcterms:modified xsi:type="dcterms:W3CDTF">2025-07-30T07:39:00Z</dcterms:modified>
</cp:coreProperties>
</file>