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87CED" w14:textId="7E05A540" w:rsidR="00052F4D" w:rsidRDefault="00052F4D" w:rsidP="00052F4D">
      <w:pPr>
        <w:jc w:val="right"/>
        <w:rPr>
          <w:rFonts w:ascii="ＭＳ 明朝" w:eastAsia="ＭＳ 明朝" w:hAnsi="ＭＳ 明朝"/>
        </w:rPr>
      </w:pPr>
      <w:r>
        <w:rPr>
          <w:rFonts w:ascii="ＭＳ 明朝" w:eastAsia="ＭＳ 明朝" w:hAnsi="ＭＳ 明朝" w:hint="eastAsia"/>
        </w:rPr>
        <w:t>農第83号</w:t>
      </w:r>
    </w:p>
    <w:p w14:paraId="67FD40F3" w14:textId="486655CE" w:rsidR="00052F4D" w:rsidRDefault="00052F4D" w:rsidP="00052F4D">
      <w:pPr>
        <w:wordWrap w:val="0"/>
        <w:jc w:val="right"/>
        <w:rPr>
          <w:rFonts w:ascii="ＭＳ 明朝" w:eastAsia="ＭＳ 明朝" w:hAnsi="ＭＳ 明朝"/>
        </w:rPr>
      </w:pPr>
      <w:r>
        <w:rPr>
          <w:rFonts w:ascii="ＭＳ 明朝" w:eastAsia="ＭＳ 明朝" w:hAnsi="ＭＳ 明朝" w:hint="eastAsia"/>
        </w:rPr>
        <w:t>令和８年</w:t>
      </w:r>
      <w:r w:rsidR="00C73939">
        <w:rPr>
          <w:rFonts w:ascii="ＭＳ 明朝" w:eastAsia="ＭＳ 明朝" w:hAnsi="ＭＳ 明朝" w:hint="eastAsia"/>
        </w:rPr>
        <w:t>７</w:t>
      </w:r>
      <w:r>
        <w:rPr>
          <w:rFonts w:ascii="ＭＳ 明朝" w:eastAsia="ＭＳ 明朝" w:hAnsi="ＭＳ 明朝" w:hint="eastAsia"/>
        </w:rPr>
        <w:t>月</w:t>
      </w:r>
      <w:r w:rsidR="00C73939">
        <w:rPr>
          <w:rFonts w:ascii="ＭＳ 明朝" w:eastAsia="ＭＳ 明朝" w:hAnsi="ＭＳ 明朝" w:hint="eastAsia"/>
        </w:rPr>
        <w:t>１</w:t>
      </w:r>
      <w:r>
        <w:rPr>
          <w:rFonts w:ascii="ＭＳ 明朝" w:eastAsia="ＭＳ 明朝" w:hAnsi="ＭＳ 明朝" w:hint="eastAsia"/>
        </w:rPr>
        <w:t>日</w:t>
      </w:r>
    </w:p>
    <w:p w14:paraId="79B19499" w14:textId="77777777" w:rsidR="00052F4D" w:rsidRDefault="00052F4D" w:rsidP="00052F4D">
      <w:pPr>
        <w:jc w:val="right"/>
        <w:rPr>
          <w:rFonts w:ascii="ＭＳ 明朝" w:eastAsia="ＭＳ 明朝" w:hAnsi="ＭＳ 明朝"/>
        </w:rPr>
      </w:pPr>
    </w:p>
    <w:p w14:paraId="5DA46E86" w14:textId="17690201" w:rsidR="00052F4D" w:rsidRDefault="00052F4D" w:rsidP="00052F4D">
      <w:pPr>
        <w:rPr>
          <w:rFonts w:ascii="ＭＳ 明朝" w:eastAsia="ＭＳ 明朝" w:hAnsi="ＭＳ 明朝"/>
        </w:rPr>
      </w:pPr>
      <w:r>
        <w:rPr>
          <w:rFonts w:ascii="ＭＳ 明朝" w:eastAsia="ＭＳ 明朝" w:hAnsi="ＭＳ 明朝" w:hint="eastAsia"/>
        </w:rPr>
        <w:t xml:space="preserve">各位　</w:t>
      </w:r>
    </w:p>
    <w:p w14:paraId="0830EC8A" w14:textId="77777777" w:rsidR="00052F4D" w:rsidRDefault="00052F4D" w:rsidP="00052F4D">
      <w:pPr>
        <w:wordWrap w:val="0"/>
        <w:jc w:val="right"/>
        <w:rPr>
          <w:rFonts w:ascii="ＭＳ 明朝" w:eastAsia="ＭＳ 明朝" w:hAnsi="ＭＳ 明朝"/>
        </w:rPr>
      </w:pPr>
      <w:r>
        <w:rPr>
          <w:rFonts w:ascii="ＭＳ 明朝" w:eastAsia="ＭＳ 明朝" w:hAnsi="ＭＳ 明朝" w:hint="eastAsia"/>
        </w:rPr>
        <w:t xml:space="preserve">可児市長　冨田　成輝　</w:t>
      </w:r>
    </w:p>
    <w:p w14:paraId="57EF2626" w14:textId="77777777" w:rsidR="00052F4D" w:rsidRDefault="00052F4D" w:rsidP="00052F4D">
      <w:pPr>
        <w:jc w:val="right"/>
        <w:rPr>
          <w:rFonts w:ascii="ＭＳ 明朝" w:eastAsia="ＭＳ 明朝" w:hAnsi="ＭＳ 明朝"/>
        </w:rPr>
      </w:pPr>
    </w:p>
    <w:p w14:paraId="0C976C9B" w14:textId="5FEC96A2" w:rsidR="00052F4D" w:rsidRDefault="00052F4D" w:rsidP="00052F4D">
      <w:pPr>
        <w:jc w:val="left"/>
        <w:rPr>
          <w:rFonts w:ascii="ＭＳ 明朝" w:eastAsia="ＭＳ 明朝" w:hAnsi="ＭＳ 明朝"/>
        </w:rPr>
      </w:pPr>
      <w:r>
        <w:rPr>
          <w:rFonts w:ascii="ＭＳ 明朝" w:eastAsia="ＭＳ 明朝" w:hAnsi="ＭＳ 明朝" w:hint="eastAsia"/>
        </w:rPr>
        <w:t xml:space="preserve">　　　地域計画の変更に伴う協議の場の開催について（ホームページでの意見募集）</w:t>
      </w:r>
    </w:p>
    <w:p w14:paraId="282E1FE5" w14:textId="77777777" w:rsidR="00052F4D" w:rsidRDefault="00052F4D" w:rsidP="00052F4D">
      <w:pPr>
        <w:jc w:val="left"/>
        <w:rPr>
          <w:rFonts w:ascii="ＭＳ 明朝" w:eastAsia="ＭＳ 明朝" w:hAnsi="ＭＳ 明朝"/>
        </w:rPr>
      </w:pPr>
    </w:p>
    <w:p w14:paraId="0C8A66C4" w14:textId="77777777" w:rsidR="00052F4D" w:rsidRDefault="00052F4D" w:rsidP="00052F4D">
      <w:pPr>
        <w:jc w:val="left"/>
        <w:rPr>
          <w:rFonts w:ascii="ＭＳ 明朝" w:eastAsia="ＭＳ 明朝" w:hAnsi="ＭＳ 明朝"/>
        </w:rPr>
      </w:pPr>
      <w:r>
        <w:rPr>
          <w:rFonts w:ascii="ＭＳ 明朝" w:eastAsia="ＭＳ 明朝" w:hAnsi="ＭＳ 明朝" w:hint="eastAsia"/>
        </w:rPr>
        <w:t xml:space="preserve">　日頃は可児市行政にご理解・ご協力を賜り厚く御礼申し上げます。</w:t>
      </w:r>
    </w:p>
    <w:p w14:paraId="34952720" w14:textId="50C60229" w:rsidR="00052F4D" w:rsidRDefault="00052F4D" w:rsidP="00052F4D">
      <w:pPr>
        <w:jc w:val="left"/>
        <w:rPr>
          <w:rFonts w:ascii="ＭＳ 明朝" w:eastAsia="ＭＳ 明朝" w:hAnsi="ＭＳ 明朝"/>
        </w:rPr>
      </w:pPr>
      <w:r>
        <w:rPr>
          <w:rFonts w:ascii="ＭＳ 明朝" w:eastAsia="ＭＳ 明朝" w:hAnsi="ＭＳ 明朝" w:hint="eastAsia"/>
        </w:rPr>
        <w:t xml:space="preserve">　さて、令和７年３月27日付けで策定し、令和８年６月19日付けで変更した地域計画について変更を行う必要がありますので、協議を開催させていただきます。</w:t>
      </w:r>
    </w:p>
    <w:p w14:paraId="590AB9C2" w14:textId="66515909" w:rsidR="00052F4D" w:rsidRDefault="00052F4D" w:rsidP="00052F4D">
      <w:pPr>
        <w:jc w:val="left"/>
        <w:rPr>
          <w:rFonts w:ascii="ＭＳ 明朝" w:eastAsia="ＭＳ 明朝" w:hAnsi="ＭＳ 明朝"/>
        </w:rPr>
      </w:pPr>
      <w:r>
        <w:rPr>
          <w:rFonts w:ascii="ＭＳ 明朝" w:eastAsia="ＭＳ 明朝" w:hAnsi="ＭＳ 明朝" w:hint="eastAsia"/>
        </w:rPr>
        <w:t xml:space="preserve">　意見がありましたら、別紙意見書を</w:t>
      </w:r>
      <w:r w:rsidR="00EE4042">
        <w:rPr>
          <w:rFonts w:ascii="ＭＳ 明朝" w:eastAsia="ＭＳ 明朝" w:hAnsi="ＭＳ 明朝" w:hint="eastAsia"/>
        </w:rPr>
        <w:t>可児市農林課</w:t>
      </w:r>
      <w:r>
        <w:rPr>
          <w:rFonts w:ascii="ＭＳ 明朝" w:eastAsia="ＭＳ 明朝" w:hAnsi="ＭＳ 明朝" w:hint="eastAsia"/>
        </w:rPr>
        <w:t>までご提出ください。なお、期限までに提出がない場合には、意見なしとして変更手続きを進めさせていただきます。</w:t>
      </w:r>
    </w:p>
    <w:p w14:paraId="0B853E17" w14:textId="77777777" w:rsidR="00052F4D" w:rsidRDefault="00052F4D" w:rsidP="00052F4D">
      <w:pPr>
        <w:jc w:val="center"/>
        <w:rPr>
          <w:rFonts w:ascii="ＭＳ 明朝" w:eastAsia="ＭＳ 明朝" w:hAnsi="ＭＳ 明朝"/>
        </w:rPr>
      </w:pPr>
    </w:p>
    <w:p w14:paraId="11ABC071" w14:textId="77777777" w:rsidR="00052F4D" w:rsidRDefault="00052F4D" w:rsidP="00052F4D">
      <w:pPr>
        <w:pStyle w:val="ae"/>
      </w:pPr>
      <w:r>
        <w:rPr>
          <w:rFonts w:hint="eastAsia"/>
        </w:rPr>
        <w:t>記</w:t>
      </w:r>
    </w:p>
    <w:p w14:paraId="1FE81CF4" w14:textId="79153C91" w:rsidR="00EE4042" w:rsidRDefault="00EE4042" w:rsidP="00052F4D"/>
    <w:p w14:paraId="6301D595" w14:textId="744076C2" w:rsidR="00EE4042" w:rsidRDefault="00EE4042" w:rsidP="00052F4D">
      <w:pPr>
        <w:ind w:left="2520" w:hangingChars="1200" w:hanging="2520"/>
        <w:rPr>
          <w:rFonts w:ascii="ＭＳ 明朝" w:eastAsia="ＭＳ 明朝" w:hAnsi="ＭＳ 明朝"/>
        </w:rPr>
      </w:pPr>
      <w:r>
        <w:rPr>
          <w:rFonts w:ascii="ＭＳ 明朝" w:eastAsia="ＭＳ 明朝" w:hAnsi="ＭＳ 明朝" w:hint="eastAsia"/>
        </w:rPr>
        <w:t>１．対象地区　　　　　　可児市広見東地区</w:t>
      </w:r>
    </w:p>
    <w:p w14:paraId="4609780B" w14:textId="78D4218B" w:rsidR="00052F4D" w:rsidRDefault="00EE4042" w:rsidP="00052F4D">
      <w:pPr>
        <w:ind w:left="2520" w:hangingChars="1200" w:hanging="2520"/>
        <w:rPr>
          <w:rFonts w:ascii="ＭＳ 明朝" w:eastAsia="ＭＳ 明朝" w:hAnsi="ＭＳ 明朝"/>
        </w:rPr>
      </w:pPr>
      <w:r>
        <w:rPr>
          <w:rFonts w:ascii="ＭＳ 明朝" w:eastAsia="ＭＳ 明朝" w:hAnsi="ＭＳ 明朝" w:hint="eastAsia"/>
        </w:rPr>
        <w:t>２．</w:t>
      </w:r>
      <w:r w:rsidR="00052F4D" w:rsidRPr="00AD4077">
        <w:rPr>
          <w:rFonts w:ascii="ＭＳ 明朝" w:eastAsia="ＭＳ 明朝" w:hAnsi="ＭＳ 明朝" w:hint="eastAsia"/>
        </w:rPr>
        <w:t>変更理由</w:t>
      </w:r>
      <w:r w:rsidR="00052F4D">
        <w:rPr>
          <w:rFonts w:ascii="ＭＳ 明朝" w:eastAsia="ＭＳ 明朝" w:hAnsi="ＭＳ 明朝" w:hint="eastAsia"/>
        </w:rPr>
        <w:t xml:space="preserve">　　　　　　下記対象地において農振農用地からの除外手続きを行うため</w:t>
      </w:r>
    </w:p>
    <w:p w14:paraId="744F2685" w14:textId="0F95983C" w:rsidR="00052F4D" w:rsidRDefault="00EE4042" w:rsidP="00052F4D">
      <w:pPr>
        <w:rPr>
          <w:rFonts w:ascii="ＭＳ 明朝" w:eastAsia="ＭＳ 明朝" w:hAnsi="ＭＳ 明朝"/>
        </w:rPr>
      </w:pPr>
      <w:r>
        <w:rPr>
          <w:rFonts w:ascii="ＭＳ 明朝" w:eastAsia="ＭＳ 明朝" w:hAnsi="ＭＳ 明朝" w:hint="eastAsia"/>
        </w:rPr>
        <w:t>３</w:t>
      </w:r>
      <w:r w:rsidR="00052F4D">
        <w:rPr>
          <w:rFonts w:ascii="ＭＳ 明朝" w:eastAsia="ＭＳ 明朝" w:hAnsi="ＭＳ 明朝" w:hint="eastAsia"/>
        </w:rPr>
        <w:t>．変更内容　　　　　　目標地図から</w:t>
      </w:r>
      <w:r w:rsidR="00AC48CE">
        <w:rPr>
          <w:rFonts w:ascii="ＭＳ 明朝" w:eastAsia="ＭＳ 明朝" w:hAnsi="ＭＳ 明朝" w:hint="eastAsia"/>
        </w:rPr>
        <w:t>下記</w:t>
      </w:r>
      <w:r w:rsidR="00052F4D">
        <w:rPr>
          <w:rFonts w:ascii="ＭＳ 明朝" w:eastAsia="ＭＳ 明朝" w:hAnsi="ＭＳ 明朝" w:hint="eastAsia"/>
        </w:rPr>
        <w:t>対象地番を除外</w:t>
      </w:r>
    </w:p>
    <w:p w14:paraId="6C1BE1BA" w14:textId="6B31FE51" w:rsidR="00052F4D" w:rsidRDefault="00EE4042" w:rsidP="00052F4D">
      <w:pPr>
        <w:rPr>
          <w:rFonts w:ascii="ＭＳ 明朝" w:eastAsia="ＭＳ 明朝" w:hAnsi="ＭＳ 明朝"/>
        </w:rPr>
      </w:pPr>
      <w:r>
        <w:rPr>
          <w:rFonts w:ascii="ＭＳ 明朝" w:eastAsia="ＭＳ 明朝" w:hAnsi="ＭＳ 明朝" w:hint="eastAsia"/>
        </w:rPr>
        <w:t>４</w:t>
      </w:r>
      <w:r w:rsidR="00052F4D" w:rsidRPr="00AD4077">
        <w:rPr>
          <w:rFonts w:ascii="ＭＳ 明朝" w:eastAsia="ＭＳ 明朝" w:hAnsi="ＭＳ 明朝" w:hint="eastAsia"/>
        </w:rPr>
        <w:t>．</w:t>
      </w:r>
      <w:r w:rsidR="00052F4D">
        <w:rPr>
          <w:rFonts w:ascii="ＭＳ 明朝" w:eastAsia="ＭＳ 明朝" w:hAnsi="ＭＳ 明朝" w:hint="eastAsia"/>
        </w:rPr>
        <w:t xml:space="preserve">対象地番　　　　　　</w:t>
      </w:r>
      <w:r w:rsidR="00052F4D" w:rsidRPr="006C5AC7">
        <w:rPr>
          <w:rFonts w:ascii="ＭＳ 明朝" w:eastAsia="ＭＳ 明朝" w:hAnsi="ＭＳ 明朝" w:hint="eastAsia"/>
        </w:rPr>
        <w:t>可児市</w:t>
      </w:r>
      <w:r w:rsidR="00052F4D">
        <w:rPr>
          <w:rFonts w:ascii="ＭＳ 明朝" w:eastAsia="ＭＳ 明朝" w:hAnsi="ＭＳ 明朝" w:hint="eastAsia"/>
        </w:rPr>
        <w:t>瀬田字半ノ木2346番</w:t>
      </w:r>
    </w:p>
    <w:p w14:paraId="04AF7B0F" w14:textId="4E9FB00C" w:rsidR="00052F4D" w:rsidRDefault="00EE4042" w:rsidP="00052F4D">
      <w:pPr>
        <w:rPr>
          <w:rFonts w:ascii="ＭＳ 明朝" w:eastAsia="ＭＳ 明朝" w:hAnsi="ＭＳ 明朝"/>
        </w:rPr>
      </w:pPr>
      <w:r>
        <w:rPr>
          <w:rFonts w:ascii="ＭＳ 明朝" w:eastAsia="ＭＳ 明朝" w:hAnsi="ＭＳ 明朝" w:hint="eastAsia"/>
        </w:rPr>
        <w:t>５</w:t>
      </w:r>
      <w:r w:rsidR="00052F4D">
        <w:rPr>
          <w:rFonts w:ascii="ＭＳ 明朝" w:eastAsia="ＭＳ 明朝" w:hAnsi="ＭＳ 明朝" w:hint="eastAsia"/>
        </w:rPr>
        <w:t>．対象面積　　　　　　1,470㎡</w:t>
      </w:r>
    </w:p>
    <w:p w14:paraId="59CF0445" w14:textId="4378EB39" w:rsidR="00EE4042" w:rsidRDefault="00EE4042" w:rsidP="00052F4D">
      <w:pPr>
        <w:rPr>
          <w:rFonts w:ascii="ＭＳ 明朝" w:eastAsia="ＭＳ 明朝" w:hAnsi="ＭＳ 明朝"/>
        </w:rPr>
      </w:pPr>
      <w:r>
        <w:rPr>
          <w:rFonts w:ascii="ＭＳ 明朝" w:eastAsia="ＭＳ 明朝" w:hAnsi="ＭＳ 明朝" w:hint="eastAsia"/>
        </w:rPr>
        <w:t>６．意見提出先　　　　　可児市農林課</w:t>
      </w:r>
    </w:p>
    <w:p w14:paraId="3259ED1A" w14:textId="2F2756BF" w:rsidR="00EE4042" w:rsidRDefault="00EE4042" w:rsidP="00052F4D">
      <w:pPr>
        <w:rPr>
          <w:rFonts w:ascii="ＭＳ 明朝" w:eastAsia="ＭＳ 明朝" w:hAnsi="ＭＳ 明朝"/>
        </w:rPr>
      </w:pPr>
      <w:r>
        <w:rPr>
          <w:rFonts w:ascii="ＭＳ 明朝" w:eastAsia="ＭＳ 明朝" w:hAnsi="ＭＳ 明朝" w:hint="eastAsia"/>
        </w:rPr>
        <w:t>７．提出方法　　　　　　直接持参もしくは下記メールアドレスへ提出</w:t>
      </w:r>
    </w:p>
    <w:p w14:paraId="5B10A3DF" w14:textId="41109522" w:rsidR="00052F4D" w:rsidRDefault="00EE4042" w:rsidP="00052F4D">
      <w:pPr>
        <w:rPr>
          <w:rFonts w:ascii="ＭＳ 明朝" w:eastAsia="ＭＳ 明朝" w:hAnsi="ＭＳ 明朝"/>
        </w:rPr>
      </w:pPr>
      <w:r>
        <w:rPr>
          <w:rFonts w:ascii="ＭＳ 明朝" w:eastAsia="ＭＳ 明朝" w:hAnsi="ＭＳ 明朝" w:hint="eastAsia"/>
        </w:rPr>
        <w:t>８</w:t>
      </w:r>
      <w:r w:rsidR="00052F4D">
        <w:rPr>
          <w:rFonts w:ascii="ＭＳ 明朝" w:eastAsia="ＭＳ 明朝" w:hAnsi="ＭＳ 明朝" w:hint="eastAsia"/>
        </w:rPr>
        <w:t>．意見提出期限　　　　令和８年７月15日（水）</w:t>
      </w:r>
    </w:p>
    <w:p w14:paraId="286B8F69" w14:textId="77777777" w:rsidR="00052F4D" w:rsidRDefault="00052F4D" w:rsidP="00052F4D">
      <w:pPr>
        <w:rPr>
          <w:rFonts w:ascii="ＭＳ 明朝" w:eastAsia="ＭＳ 明朝" w:hAnsi="ＭＳ 明朝"/>
        </w:rPr>
      </w:pPr>
    </w:p>
    <w:p w14:paraId="41696A1D" w14:textId="77777777" w:rsidR="00052F4D" w:rsidRPr="00AD4077" w:rsidRDefault="00052F4D" w:rsidP="00052F4D">
      <w:pPr>
        <w:rPr>
          <w:rFonts w:ascii="ＭＳ 明朝" w:eastAsia="ＭＳ 明朝" w:hAnsi="ＭＳ 明朝"/>
        </w:rPr>
      </w:pPr>
    </w:p>
    <w:p w14:paraId="0418B281" w14:textId="77777777" w:rsidR="00052F4D" w:rsidRPr="00AD4077" w:rsidRDefault="00052F4D" w:rsidP="00052F4D">
      <w:pPr>
        <w:pStyle w:val="af0"/>
      </w:pPr>
      <w:r>
        <w:rPr>
          <w:rFonts w:hint="eastAsia"/>
        </w:rPr>
        <w:t>以上</w:t>
      </w:r>
    </w:p>
    <w:p w14:paraId="4284BBC8" w14:textId="77777777" w:rsidR="00052F4D" w:rsidRDefault="00052F4D" w:rsidP="00052F4D">
      <w:pPr>
        <w:wordWrap w:val="0"/>
        <w:jc w:val="right"/>
        <w:rPr>
          <w:rFonts w:ascii="ＭＳ 明朝" w:eastAsia="ＭＳ 明朝" w:hAnsi="ＭＳ 明朝"/>
        </w:rPr>
      </w:pPr>
      <w:r>
        <w:rPr>
          <w:rFonts w:ascii="ＭＳ 明朝" w:eastAsia="ＭＳ 明朝" w:hAnsi="ＭＳ 明朝" w:hint="eastAsia"/>
        </w:rPr>
        <w:t xml:space="preserve">担当                        </w:t>
      </w:r>
    </w:p>
    <w:p w14:paraId="7924B4FB" w14:textId="77777777" w:rsidR="00052F4D" w:rsidRDefault="00052F4D" w:rsidP="00052F4D">
      <w:pPr>
        <w:wordWrap w:val="0"/>
        <w:jc w:val="right"/>
        <w:rPr>
          <w:rFonts w:ascii="ＭＳ 明朝" w:eastAsia="ＭＳ 明朝" w:hAnsi="ＭＳ 明朝"/>
        </w:rPr>
      </w:pPr>
      <w:r>
        <w:rPr>
          <w:rFonts w:ascii="ＭＳ 明朝" w:eastAsia="ＭＳ 明朝" w:hAnsi="ＭＳ 明朝" w:hint="eastAsia"/>
        </w:rPr>
        <w:t xml:space="preserve">509-0292                    </w:t>
      </w:r>
    </w:p>
    <w:p w14:paraId="103FEC69" w14:textId="77777777" w:rsidR="00052F4D" w:rsidRDefault="00052F4D" w:rsidP="00052F4D">
      <w:pPr>
        <w:jc w:val="right"/>
        <w:rPr>
          <w:rFonts w:ascii="ＭＳ 明朝" w:eastAsia="ＭＳ 明朝" w:hAnsi="ＭＳ 明朝"/>
        </w:rPr>
      </w:pPr>
      <w:r>
        <w:rPr>
          <w:rFonts w:ascii="ＭＳ 明朝" w:eastAsia="ＭＳ 明朝" w:hAnsi="ＭＳ 明朝" w:hint="eastAsia"/>
        </w:rPr>
        <w:t>岐阜県可児市広見一丁目１番地</w:t>
      </w:r>
    </w:p>
    <w:p w14:paraId="7F5D28EB" w14:textId="77777777" w:rsidR="00052F4D" w:rsidRDefault="00052F4D" w:rsidP="00052F4D">
      <w:pPr>
        <w:jc w:val="right"/>
        <w:rPr>
          <w:rFonts w:ascii="ＭＳ 明朝" w:eastAsia="ＭＳ 明朝" w:hAnsi="ＭＳ 明朝"/>
        </w:rPr>
      </w:pPr>
      <w:r>
        <w:rPr>
          <w:rFonts w:ascii="ＭＳ 明朝" w:eastAsia="ＭＳ 明朝" w:hAnsi="ＭＳ 明朝" w:hint="eastAsia"/>
        </w:rPr>
        <w:t>可児市役所農林課農林係　古田</w:t>
      </w:r>
    </w:p>
    <w:p w14:paraId="33F7C917" w14:textId="77777777" w:rsidR="00052F4D" w:rsidRDefault="00052F4D" w:rsidP="00052F4D">
      <w:pPr>
        <w:wordWrap w:val="0"/>
        <w:jc w:val="right"/>
        <w:rPr>
          <w:rFonts w:ascii="ＭＳ 明朝" w:eastAsia="ＭＳ 明朝" w:hAnsi="ＭＳ 明朝"/>
        </w:rPr>
      </w:pPr>
      <w:r w:rsidRPr="00495F4B">
        <w:rPr>
          <w:rFonts w:ascii="ＭＳ 明朝" w:eastAsia="ＭＳ 明朝" w:hAnsi="ＭＳ 明朝" w:hint="eastAsia"/>
        </w:rPr>
        <w:t>TEL:0574-62-1111</w:t>
      </w:r>
      <w:r>
        <w:rPr>
          <w:rFonts w:ascii="ＭＳ 明朝" w:eastAsia="ＭＳ 明朝" w:hAnsi="ＭＳ 明朝" w:hint="eastAsia"/>
        </w:rPr>
        <w:t xml:space="preserve">            </w:t>
      </w:r>
    </w:p>
    <w:p w14:paraId="43EA4BCD" w14:textId="77777777" w:rsidR="00052F4D" w:rsidRDefault="00052F4D" w:rsidP="00052F4D">
      <w:pPr>
        <w:wordWrap w:val="0"/>
        <w:jc w:val="right"/>
        <w:rPr>
          <w:rFonts w:ascii="ＭＳ 明朝" w:eastAsia="ＭＳ 明朝" w:hAnsi="ＭＳ 明朝"/>
        </w:rPr>
      </w:pPr>
      <w:r>
        <w:rPr>
          <w:rFonts w:ascii="ＭＳ 明朝" w:eastAsia="ＭＳ 明朝" w:hAnsi="ＭＳ 明朝" w:hint="eastAsia"/>
        </w:rPr>
        <w:t xml:space="preserve">FAX:0574-63-4754            </w:t>
      </w:r>
    </w:p>
    <w:p w14:paraId="6A15E59B" w14:textId="39D461C9" w:rsidR="0041022F" w:rsidRPr="00052F4D" w:rsidRDefault="00052F4D" w:rsidP="00052F4D">
      <w:pPr>
        <w:wordWrap w:val="0"/>
        <w:jc w:val="right"/>
        <w:rPr>
          <w:rFonts w:ascii="ＭＳ 明朝" w:eastAsia="ＭＳ 明朝" w:hAnsi="ＭＳ 明朝"/>
        </w:rPr>
      </w:pPr>
      <w:r>
        <w:rPr>
          <w:rFonts w:ascii="ＭＳ 明朝" w:eastAsia="ＭＳ 明朝" w:hAnsi="ＭＳ 明朝"/>
        </w:rPr>
        <w:t>M</w:t>
      </w:r>
      <w:r>
        <w:rPr>
          <w:rFonts w:ascii="ＭＳ 明朝" w:eastAsia="ＭＳ 明朝" w:hAnsi="ＭＳ 明朝" w:hint="eastAsia"/>
        </w:rPr>
        <w:t xml:space="preserve">ail:norin@city.kani.lg.jp  </w:t>
      </w:r>
    </w:p>
    <w:sectPr w:rsidR="0041022F" w:rsidRPr="00052F4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F9941" w14:textId="77777777" w:rsidR="00004D8E" w:rsidRDefault="00004D8E" w:rsidP="00052F4D">
      <w:r>
        <w:separator/>
      </w:r>
    </w:p>
  </w:endnote>
  <w:endnote w:type="continuationSeparator" w:id="0">
    <w:p w14:paraId="15D25856" w14:textId="77777777" w:rsidR="00004D8E" w:rsidRDefault="00004D8E" w:rsidP="00052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12D8C" w14:textId="77777777" w:rsidR="00004D8E" w:rsidRDefault="00004D8E" w:rsidP="00052F4D">
      <w:r>
        <w:separator/>
      </w:r>
    </w:p>
  </w:footnote>
  <w:footnote w:type="continuationSeparator" w:id="0">
    <w:p w14:paraId="4156FB93" w14:textId="77777777" w:rsidR="00004D8E" w:rsidRDefault="00004D8E" w:rsidP="00052F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3E2"/>
    <w:rsid w:val="00004D8E"/>
    <w:rsid w:val="00052F4D"/>
    <w:rsid w:val="000D2756"/>
    <w:rsid w:val="000E639F"/>
    <w:rsid w:val="001523E2"/>
    <w:rsid w:val="00231AE3"/>
    <w:rsid w:val="002A74BD"/>
    <w:rsid w:val="00380288"/>
    <w:rsid w:val="003D1FD2"/>
    <w:rsid w:val="0041022F"/>
    <w:rsid w:val="00544471"/>
    <w:rsid w:val="005919D9"/>
    <w:rsid w:val="00806F28"/>
    <w:rsid w:val="00864351"/>
    <w:rsid w:val="00A64FA2"/>
    <w:rsid w:val="00A744D6"/>
    <w:rsid w:val="00AC48CE"/>
    <w:rsid w:val="00C73939"/>
    <w:rsid w:val="00DF1ECB"/>
    <w:rsid w:val="00E119E0"/>
    <w:rsid w:val="00EE4042"/>
    <w:rsid w:val="00F07198"/>
    <w:rsid w:val="00FC5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D18B29"/>
  <w15:chartTrackingRefBased/>
  <w15:docId w15:val="{BDB74A24-E2D4-4092-BE61-A724569B6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F4D"/>
    <w:pPr>
      <w:widowControl w:val="0"/>
      <w:jc w:val="both"/>
    </w:pPr>
    <w:rPr>
      <w:sz w:val="21"/>
      <w:szCs w:val="22"/>
    </w:rPr>
  </w:style>
  <w:style w:type="paragraph" w:styleId="1">
    <w:name w:val="heading 1"/>
    <w:basedOn w:val="a"/>
    <w:next w:val="a"/>
    <w:link w:val="10"/>
    <w:uiPriority w:val="9"/>
    <w:qFormat/>
    <w:rsid w:val="001523E2"/>
    <w:pPr>
      <w:keepNext/>
      <w:keepLines/>
      <w:widowControl/>
      <w:spacing w:before="280" w:after="80"/>
      <w:jc w:val="left"/>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523E2"/>
    <w:pPr>
      <w:keepNext/>
      <w:keepLines/>
      <w:widowControl/>
      <w:spacing w:before="160" w:after="80"/>
      <w:jc w:val="left"/>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523E2"/>
    <w:pPr>
      <w:keepNext/>
      <w:keepLines/>
      <w:widowControl/>
      <w:spacing w:before="160" w:after="80"/>
      <w:jc w:val="left"/>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523E2"/>
    <w:pPr>
      <w:keepNext/>
      <w:keepLines/>
      <w:widowControl/>
      <w:spacing w:before="80" w:after="40"/>
      <w:jc w:val="left"/>
      <w:outlineLvl w:val="3"/>
    </w:pPr>
    <w:rPr>
      <w:rFonts w:asciiTheme="majorHAnsi" w:eastAsiaTheme="majorEastAsia" w:hAnsiTheme="majorHAnsi" w:cstheme="majorBidi"/>
      <w:color w:val="000000" w:themeColor="text1"/>
      <w:sz w:val="22"/>
      <w:szCs w:val="24"/>
    </w:rPr>
  </w:style>
  <w:style w:type="paragraph" w:styleId="5">
    <w:name w:val="heading 5"/>
    <w:basedOn w:val="a"/>
    <w:next w:val="a"/>
    <w:link w:val="50"/>
    <w:uiPriority w:val="9"/>
    <w:semiHidden/>
    <w:unhideWhenUsed/>
    <w:qFormat/>
    <w:rsid w:val="001523E2"/>
    <w:pPr>
      <w:keepNext/>
      <w:keepLines/>
      <w:widowControl/>
      <w:spacing w:before="80" w:after="40"/>
      <w:ind w:leftChars="100" w:left="100"/>
      <w:jc w:val="left"/>
      <w:outlineLvl w:val="4"/>
    </w:pPr>
    <w:rPr>
      <w:rFonts w:asciiTheme="majorHAnsi" w:eastAsiaTheme="majorEastAsia" w:hAnsiTheme="majorHAnsi" w:cstheme="majorBidi"/>
      <w:color w:val="000000" w:themeColor="text1"/>
      <w:sz w:val="22"/>
      <w:szCs w:val="24"/>
    </w:rPr>
  </w:style>
  <w:style w:type="paragraph" w:styleId="6">
    <w:name w:val="heading 6"/>
    <w:basedOn w:val="a"/>
    <w:next w:val="a"/>
    <w:link w:val="60"/>
    <w:uiPriority w:val="9"/>
    <w:semiHidden/>
    <w:unhideWhenUsed/>
    <w:qFormat/>
    <w:rsid w:val="001523E2"/>
    <w:pPr>
      <w:keepNext/>
      <w:keepLines/>
      <w:widowControl/>
      <w:spacing w:before="80" w:after="40"/>
      <w:ind w:leftChars="200" w:left="200"/>
      <w:jc w:val="left"/>
      <w:outlineLvl w:val="5"/>
    </w:pPr>
    <w:rPr>
      <w:rFonts w:asciiTheme="majorHAnsi" w:eastAsiaTheme="majorEastAsia" w:hAnsiTheme="majorHAnsi" w:cstheme="majorBidi"/>
      <w:color w:val="000000" w:themeColor="text1"/>
      <w:sz w:val="22"/>
      <w:szCs w:val="24"/>
    </w:rPr>
  </w:style>
  <w:style w:type="paragraph" w:styleId="7">
    <w:name w:val="heading 7"/>
    <w:basedOn w:val="a"/>
    <w:next w:val="a"/>
    <w:link w:val="70"/>
    <w:uiPriority w:val="9"/>
    <w:semiHidden/>
    <w:unhideWhenUsed/>
    <w:qFormat/>
    <w:rsid w:val="001523E2"/>
    <w:pPr>
      <w:keepNext/>
      <w:keepLines/>
      <w:widowControl/>
      <w:spacing w:before="80" w:after="40"/>
      <w:ind w:leftChars="300" w:left="300"/>
      <w:jc w:val="left"/>
      <w:outlineLvl w:val="6"/>
    </w:pPr>
    <w:rPr>
      <w:rFonts w:asciiTheme="majorHAnsi" w:eastAsiaTheme="majorEastAsia" w:hAnsiTheme="majorHAnsi" w:cstheme="majorBidi"/>
      <w:color w:val="000000" w:themeColor="text1"/>
      <w:sz w:val="22"/>
      <w:szCs w:val="24"/>
    </w:rPr>
  </w:style>
  <w:style w:type="paragraph" w:styleId="8">
    <w:name w:val="heading 8"/>
    <w:basedOn w:val="a"/>
    <w:next w:val="a"/>
    <w:link w:val="80"/>
    <w:uiPriority w:val="9"/>
    <w:semiHidden/>
    <w:unhideWhenUsed/>
    <w:qFormat/>
    <w:rsid w:val="001523E2"/>
    <w:pPr>
      <w:keepNext/>
      <w:keepLines/>
      <w:widowControl/>
      <w:spacing w:before="80" w:after="40"/>
      <w:ind w:leftChars="400" w:left="400"/>
      <w:jc w:val="left"/>
      <w:outlineLvl w:val="7"/>
    </w:pPr>
    <w:rPr>
      <w:rFonts w:asciiTheme="majorHAnsi" w:eastAsiaTheme="majorEastAsia" w:hAnsiTheme="majorHAnsi" w:cstheme="majorBidi"/>
      <w:color w:val="000000" w:themeColor="text1"/>
      <w:sz w:val="22"/>
      <w:szCs w:val="24"/>
    </w:rPr>
  </w:style>
  <w:style w:type="paragraph" w:styleId="9">
    <w:name w:val="heading 9"/>
    <w:basedOn w:val="a"/>
    <w:next w:val="a"/>
    <w:link w:val="90"/>
    <w:uiPriority w:val="9"/>
    <w:semiHidden/>
    <w:unhideWhenUsed/>
    <w:qFormat/>
    <w:rsid w:val="001523E2"/>
    <w:pPr>
      <w:keepNext/>
      <w:keepLines/>
      <w:widowControl/>
      <w:spacing w:before="80" w:after="40"/>
      <w:ind w:leftChars="500" w:left="500"/>
      <w:jc w:val="left"/>
      <w:outlineLvl w:val="8"/>
    </w:pPr>
    <w:rPr>
      <w:rFonts w:asciiTheme="majorHAnsi" w:eastAsiaTheme="majorEastAsia" w:hAnsiTheme="majorHAnsi" w:cstheme="majorBidi"/>
      <w:color w:val="000000" w:themeColor="text1"/>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523E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523E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523E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523E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523E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523E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523E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523E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523E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523E2"/>
    <w:pPr>
      <w:widowControl/>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523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23E2"/>
    <w:pPr>
      <w:widowControl/>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523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23E2"/>
    <w:pPr>
      <w:widowControl/>
      <w:spacing w:before="160" w:after="160"/>
      <w:jc w:val="center"/>
    </w:pPr>
    <w:rPr>
      <w:i/>
      <w:iCs/>
      <w:color w:val="404040" w:themeColor="text1" w:themeTint="BF"/>
      <w:sz w:val="22"/>
      <w:szCs w:val="24"/>
    </w:rPr>
  </w:style>
  <w:style w:type="character" w:customStyle="1" w:styleId="a8">
    <w:name w:val="引用文 (文字)"/>
    <w:basedOn w:val="a0"/>
    <w:link w:val="a7"/>
    <w:uiPriority w:val="29"/>
    <w:rsid w:val="001523E2"/>
    <w:rPr>
      <w:i/>
      <w:iCs/>
      <w:color w:val="404040" w:themeColor="text1" w:themeTint="BF"/>
    </w:rPr>
  </w:style>
  <w:style w:type="paragraph" w:styleId="a9">
    <w:name w:val="List Paragraph"/>
    <w:basedOn w:val="a"/>
    <w:uiPriority w:val="34"/>
    <w:qFormat/>
    <w:rsid w:val="001523E2"/>
    <w:pPr>
      <w:widowControl/>
      <w:ind w:left="720"/>
      <w:contextualSpacing/>
      <w:jc w:val="left"/>
    </w:pPr>
    <w:rPr>
      <w:sz w:val="22"/>
      <w:szCs w:val="24"/>
    </w:rPr>
  </w:style>
  <w:style w:type="character" w:styleId="21">
    <w:name w:val="Intense Emphasis"/>
    <w:basedOn w:val="a0"/>
    <w:uiPriority w:val="21"/>
    <w:qFormat/>
    <w:rsid w:val="001523E2"/>
    <w:rPr>
      <w:i/>
      <w:iCs/>
      <w:color w:val="0F4761" w:themeColor="accent1" w:themeShade="BF"/>
    </w:rPr>
  </w:style>
  <w:style w:type="paragraph" w:styleId="22">
    <w:name w:val="Intense Quote"/>
    <w:basedOn w:val="a"/>
    <w:next w:val="a"/>
    <w:link w:val="23"/>
    <w:uiPriority w:val="30"/>
    <w:qFormat/>
    <w:rsid w:val="001523E2"/>
    <w:pPr>
      <w:widowControl/>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 w:val="22"/>
      <w:szCs w:val="24"/>
    </w:rPr>
  </w:style>
  <w:style w:type="character" w:customStyle="1" w:styleId="23">
    <w:name w:val="引用文 2 (文字)"/>
    <w:basedOn w:val="a0"/>
    <w:link w:val="22"/>
    <w:uiPriority w:val="30"/>
    <w:rsid w:val="001523E2"/>
    <w:rPr>
      <w:i/>
      <w:iCs/>
      <w:color w:val="0F4761" w:themeColor="accent1" w:themeShade="BF"/>
    </w:rPr>
  </w:style>
  <w:style w:type="character" w:styleId="24">
    <w:name w:val="Intense Reference"/>
    <w:basedOn w:val="a0"/>
    <w:uiPriority w:val="32"/>
    <w:qFormat/>
    <w:rsid w:val="001523E2"/>
    <w:rPr>
      <w:b/>
      <w:bCs/>
      <w:smallCaps/>
      <w:color w:val="0F4761" w:themeColor="accent1" w:themeShade="BF"/>
      <w:spacing w:val="5"/>
    </w:rPr>
  </w:style>
  <w:style w:type="paragraph" w:styleId="aa">
    <w:name w:val="header"/>
    <w:basedOn w:val="a"/>
    <w:link w:val="ab"/>
    <w:uiPriority w:val="99"/>
    <w:unhideWhenUsed/>
    <w:rsid w:val="00052F4D"/>
    <w:pPr>
      <w:widowControl/>
      <w:tabs>
        <w:tab w:val="center" w:pos="4252"/>
        <w:tab w:val="right" w:pos="8504"/>
      </w:tabs>
      <w:snapToGrid w:val="0"/>
      <w:jc w:val="left"/>
    </w:pPr>
    <w:rPr>
      <w:sz w:val="22"/>
      <w:szCs w:val="24"/>
    </w:rPr>
  </w:style>
  <w:style w:type="character" w:customStyle="1" w:styleId="ab">
    <w:name w:val="ヘッダー (文字)"/>
    <w:basedOn w:val="a0"/>
    <w:link w:val="aa"/>
    <w:uiPriority w:val="99"/>
    <w:rsid w:val="00052F4D"/>
  </w:style>
  <w:style w:type="paragraph" w:styleId="ac">
    <w:name w:val="footer"/>
    <w:basedOn w:val="a"/>
    <w:link w:val="ad"/>
    <w:uiPriority w:val="99"/>
    <w:unhideWhenUsed/>
    <w:rsid w:val="00052F4D"/>
    <w:pPr>
      <w:widowControl/>
      <w:tabs>
        <w:tab w:val="center" w:pos="4252"/>
        <w:tab w:val="right" w:pos="8504"/>
      </w:tabs>
      <w:snapToGrid w:val="0"/>
      <w:jc w:val="left"/>
    </w:pPr>
    <w:rPr>
      <w:sz w:val="22"/>
      <w:szCs w:val="24"/>
    </w:rPr>
  </w:style>
  <w:style w:type="character" w:customStyle="1" w:styleId="ad">
    <w:name w:val="フッター (文字)"/>
    <w:basedOn w:val="a0"/>
    <w:link w:val="ac"/>
    <w:uiPriority w:val="99"/>
    <w:rsid w:val="00052F4D"/>
  </w:style>
  <w:style w:type="paragraph" w:styleId="ae">
    <w:name w:val="Note Heading"/>
    <w:basedOn w:val="a"/>
    <w:next w:val="a"/>
    <w:link w:val="af"/>
    <w:uiPriority w:val="99"/>
    <w:unhideWhenUsed/>
    <w:rsid w:val="00052F4D"/>
    <w:pPr>
      <w:jc w:val="center"/>
    </w:pPr>
    <w:rPr>
      <w:rFonts w:ascii="ＭＳ 明朝" w:eastAsia="ＭＳ 明朝" w:hAnsi="ＭＳ 明朝"/>
    </w:rPr>
  </w:style>
  <w:style w:type="character" w:customStyle="1" w:styleId="af">
    <w:name w:val="記 (文字)"/>
    <w:basedOn w:val="a0"/>
    <w:link w:val="ae"/>
    <w:uiPriority w:val="99"/>
    <w:rsid w:val="00052F4D"/>
    <w:rPr>
      <w:rFonts w:ascii="ＭＳ 明朝" w:eastAsia="ＭＳ 明朝" w:hAnsi="ＭＳ 明朝"/>
      <w:sz w:val="21"/>
      <w:szCs w:val="22"/>
    </w:rPr>
  </w:style>
  <w:style w:type="paragraph" w:styleId="af0">
    <w:name w:val="Closing"/>
    <w:basedOn w:val="a"/>
    <w:link w:val="af1"/>
    <w:uiPriority w:val="99"/>
    <w:unhideWhenUsed/>
    <w:rsid w:val="00052F4D"/>
    <w:pPr>
      <w:jc w:val="right"/>
    </w:pPr>
    <w:rPr>
      <w:rFonts w:ascii="ＭＳ 明朝" w:eastAsia="ＭＳ 明朝" w:hAnsi="ＭＳ 明朝"/>
    </w:rPr>
  </w:style>
  <w:style w:type="character" w:customStyle="1" w:styleId="af1">
    <w:name w:val="結語 (文字)"/>
    <w:basedOn w:val="a0"/>
    <w:link w:val="af0"/>
    <w:uiPriority w:val="99"/>
    <w:rsid w:val="00052F4D"/>
    <w:rPr>
      <w:rFonts w:ascii="ＭＳ 明朝" w:eastAsia="ＭＳ 明朝" w:hAnsi="ＭＳ 明朝"/>
      <w:sz w:val="21"/>
      <w:szCs w:val="22"/>
    </w:rPr>
  </w:style>
  <w:style w:type="table" w:styleId="af2">
    <w:name w:val="Table Grid"/>
    <w:basedOn w:val="a1"/>
    <w:uiPriority w:val="39"/>
    <w:rsid w:val="00052F4D"/>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97</Words>
  <Characters>554</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AN24-0338</dc:creator>
  <cp:keywords/>
  <dc:description/>
  <cp:lastModifiedBy>AN24-0338</cp:lastModifiedBy>
  <cp:revision>10</cp:revision>
  <cp:lastPrinted>2026-06-24T08:55:00Z</cp:lastPrinted>
  <dcterms:created xsi:type="dcterms:W3CDTF">2026-06-24T08:39:00Z</dcterms:created>
  <dcterms:modified xsi:type="dcterms:W3CDTF">2026-06-30T23:55:00Z</dcterms:modified>
</cp:coreProperties>
</file>