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A6" w:rsidRDefault="000425A6" w:rsidP="00247AB3">
      <w:pPr>
        <w:jc w:val="center"/>
        <w:rPr>
          <w:rFonts w:ascii="ＭＳ ゴシック" w:eastAsia="ＭＳ ゴシック" w:hAnsi="ＭＳ ゴシック"/>
          <w:sz w:val="22"/>
        </w:rPr>
      </w:pPr>
    </w:p>
    <w:p w:rsidR="00F726FE" w:rsidRDefault="00530440" w:rsidP="00247AB3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-203835</wp:posOffset>
                </wp:positionV>
                <wp:extent cx="1066800" cy="3327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AB3" w:rsidRPr="00247AB3" w:rsidRDefault="00A00545" w:rsidP="00247AB3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Ｒ６年７</w:t>
                            </w:r>
                            <w:r w:rsidR="00247AB3" w:rsidRPr="00247AB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月～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55pt;margin-top:-16.05pt;width:84pt;height:26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" strokeweight="1pt">
                <v:textbox style="mso-fit-shape-to-text:t">
                  <w:txbxContent>
                    <w:p w:rsidR="00247AB3" w:rsidRPr="00247AB3" w:rsidRDefault="00A00545" w:rsidP="00247AB3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Ｒ６年７</w:t>
                      </w:r>
                      <w:r w:rsidR="00247AB3" w:rsidRPr="00247AB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月～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7AB3" w:rsidRPr="00F40CD1" w:rsidRDefault="00247AB3" w:rsidP="00247AB3">
      <w:pPr>
        <w:jc w:val="center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>中小企業信用保険法第２条第５項第５号(イ-</w:t>
      </w:r>
      <w:r w:rsidR="00312288">
        <w:rPr>
          <w:rFonts w:ascii="ＭＳ ゴシック" w:eastAsia="ＭＳ ゴシック" w:hAnsi="ＭＳ ゴシック" w:hint="eastAsia"/>
          <w:sz w:val="22"/>
        </w:rPr>
        <w:t>⑥</w:t>
      </w:r>
      <w:r w:rsidRPr="00F40CD1">
        <w:rPr>
          <w:rFonts w:ascii="ＭＳ ゴシック" w:eastAsia="ＭＳ ゴシック" w:hAnsi="ＭＳ ゴシック" w:hint="eastAsia"/>
          <w:sz w:val="22"/>
        </w:rPr>
        <w:t>)認定申請にかかる別紙計算書</w:t>
      </w:r>
    </w:p>
    <w:p w:rsidR="00467FF8" w:rsidRPr="00247AB3" w:rsidRDefault="00467FF8" w:rsidP="00467FF8">
      <w:pPr>
        <w:rPr>
          <w:rFonts w:ascii="ＭＳ ゴシック" w:eastAsia="ＭＳ ゴシック" w:hAnsi="ＭＳ ゴシック"/>
        </w:rPr>
      </w:pPr>
    </w:p>
    <w:p w:rsidR="00797CE2" w:rsidRPr="00247AB3" w:rsidRDefault="005F06BA" w:rsidP="00797CE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47AB3">
        <w:rPr>
          <w:rFonts w:ascii="ＭＳ ゴシック" w:eastAsia="ＭＳ ゴシック" w:hAnsi="ＭＳ ゴシック" w:hint="eastAsia"/>
          <w:sz w:val="22"/>
          <w:szCs w:val="22"/>
        </w:rPr>
        <w:t>表１：売上高が減少している指定業種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289"/>
        <w:gridCol w:w="1574"/>
        <w:gridCol w:w="3301"/>
      </w:tblGrid>
      <w:tr w:rsidR="00530440" w:rsidRPr="00247AB3" w:rsidTr="00530440">
        <w:trPr>
          <w:trHeight w:val="688"/>
        </w:trPr>
        <w:tc>
          <w:tcPr>
            <w:tcW w:w="4752" w:type="dxa"/>
            <w:gridSpan w:val="2"/>
            <w:vAlign w:val="center"/>
          </w:tcPr>
          <w:p w:rsidR="00530440" w:rsidRPr="00D61B6C" w:rsidRDefault="00A00545" w:rsidP="00530440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310" w:hangingChars="50" w:hanging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最近３か月間の売上高等</w:t>
            </w:r>
          </w:p>
        </w:tc>
        <w:tc>
          <w:tcPr>
            <w:tcW w:w="4875" w:type="dxa"/>
            <w:gridSpan w:val="2"/>
            <w:vAlign w:val="center"/>
          </w:tcPr>
          <w:p w:rsidR="00A00545" w:rsidRDefault="00530440" w:rsidP="005304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新型コロナウイルス感染症の影響を受ける</w:t>
            </w:r>
          </w:p>
          <w:p w:rsidR="00530440" w:rsidRPr="00247AB3" w:rsidRDefault="00530440" w:rsidP="0053044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直前同期</w:t>
            </w:r>
            <w:r w:rsidR="00A005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  <w:r w:rsidR="00A005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</w:tr>
      <w:tr w:rsidR="00530440" w:rsidRPr="00247AB3" w:rsidTr="00530440">
        <w:trPr>
          <w:trHeight w:val="435"/>
        </w:trPr>
        <w:tc>
          <w:tcPr>
            <w:tcW w:w="1463" w:type="dxa"/>
            <w:tcBorders>
              <w:bottom w:val="dotted" w:sz="4" w:space="0" w:color="auto"/>
            </w:tcBorders>
          </w:tcPr>
          <w:p w:rsidR="00530440" w:rsidRPr="00247AB3" w:rsidRDefault="00530440" w:rsidP="008C25C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:rsidR="00530440" w:rsidRPr="00D61B6C" w:rsidRDefault="00530440" w:rsidP="00530440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574" w:type="dxa"/>
            <w:tcBorders>
              <w:bottom w:val="dotted" w:sz="4" w:space="0" w:color="auto"/>
            </w:tcBorders>
          </w:tcPr>
          <w:p w:rsidR="00530440" w:rsidRPr="00247AB3" w:rsidRDefault="00530440" w:rsidP="008C25C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3301" w:type="dxa"/>
            <w:tcBorders>
              <w:bottom w:val="dotted" w:sz="4" w:space="0" w:color="auto"/>
            </w:tcBorders>
          </w:tcPr>
          <w:p w:rsidR="00530440" w:rsidRPr="00247AB3" w:rsidRDefault="00530440" w:rsidP="00530440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530440" w:rsidRPr="00247AB3" w:rsidTr="00530440">
        <w:trPr>
          <w:trHeight w:val="435"/>
        </w:trPr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247AB3" w:rsidRDefault="00530440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D61B6C" w:rsidRDefault="00530440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247AB3" w:rsidRDefault="00530440" w:rsidP="00D61B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247AB3" w:rsidRDefault="00530440" w:rsidP="004A14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円</w:t>
            </w:r>
          </w:p>
        </w:tc>
      </w:tr>
      <w:tr w:rsidR="00530440" w:rsidRPr="00247AB3" w:rsidTr="00530440">
        <w:trPr>
          <w:trHeight w:val="435"/>
        </w:trPr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247AB3" w:rsidRDefault="00530440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D61B6C" w:rsidRDefault="00530440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247AB3" w:rsidRDefault="00530440" w:rsidP="00D61B6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247AB3" w:rsidRDefault="00530440" w:rsidP="004A14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円</w:t>
            </w:r>
          </w:p>
        </w:tc>
      </w:tr>
      <w:tr w:rsidR="00530440" w:rsidRPr="00247AB3" w:rsidTr="00530440">
        <w:trPr>
          <w:trHeight w:val="435"/>
        </w:trPr>
        <w:tc>
          <w:tcPr>
            <w:tcW w:w="1463" w:type="dxa"/>
            <w:tcBorders>
              <w:top w:val="dotted" w:sz="4" w:space="0" w:color="auto"/>
            </w:tcBorders>
          </w:tcPr>
          <w:p w:rsidR="00530440" w:rsidRPr="00247AB3" w:rsidRDefault="00530440" w:rsidP="00D61B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</w:t>
            </w:r>
          </w:p>
        </w:tc>
        <w:tc>
          <w:tcPr>
            <w:tcW w:w="3288" w:type="dxa"/>
            <w:tcBorders>
              <w:top w:val="dotted" w:sz="4" w:space="0" w:color="auto"/>
            </w:tcBorders>
          </w:tcPr>
          <w:p w:rsidR="00530440" w:rsidRPr="00D61B6C" w:rsidRDefault="00530440" w:rsidP="00797CE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【Ａ】　　　　　　　　円</w:t>
            </w:r>
          </w:p>
        </w:tc>
        <w:tc>
          <w:tcPr>
            <w:tcW w:w="1574" w:type="dxa"/>
            <w:tcBorders>
              <w:top w:val="dotted" w:sz="4" w:space="0" w:color="auto"/>
            </w:tcBorders>
          </w:tcPr>
          <w:p w:rsidR="00530440" w:rsidRPr="00247AB3" w:rsidRDefault="00530440" w:rsidP="00D61B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</w:t>
            </w:r>
          </w:p>
        </w:tc>
        <w:tc>
          <w:tcPr>
            <w:tcW w:w="3301" w:type="dxa"/>
            <w:tcBorders>
              <w:top w:val="dotted" w:sz="4" w:space="0" w:color="auto"/>
            </w:tcBorders>
          </w:tcPr>
          <w:p w:rsidR="00530440" w:rsidRPr="00247AB3" w:rsidRDefault="00530440" w:rsidP="004A14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　　　　　　　　円</w:t>
            </w:r>
          </w:p>
        </w:tc>
      </w:tr>
    </w:tbl>
    <w:p w:rsidR="008F44AF" w:rsidRPr="00247AB3" w:rsidRDefault="00797CE2" w:rsidP="00797CE2">
      <w:pPr>
        <w:suppressAutoHyphens/>
        <w:kinsoku w:val="0"/>
        <w:wordWrap w:val="0"/>
        <w:autoSpaceDE w:val="0"/>
        <w:autoSpaceDN w:val="0"/>
        <w:spacing w:line="0" w:lineRule="atLeast"/>
        <w:ind w:left="467" w:hangingChars="292" w:hanging="467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247AB3">
        <w:rPr>
          <w:rFonts w:ascii="ＭＳ ゴシック" w:eastAsia="ＭＳ ゴシック" w:hAnsi="ＭＳ ゴシック" w:hint="eastAsia"/>
          <w:sz w:val="16"/>
          <w:szCs w:val="16"/>
        </w:rPr>
        <w:t>※１：認定申請書の表には、ａ.欄に記載する指定業種（日本標準産業分類の</w:t>
      </w:r>
      <w:r w:rsidRPr="00247AB3">
        <w:rPr>
          <w:rFonts w:ascii="ＭＳ ゴシック" w:eastAsia="ＭＳ ゴシック" w:hAnsi="ＭＳ ゴシック" w:hint="eastAsia"/>
          <w:b/>
          <w:sz w:val="16"/>
          <w:szCs w:val="16"/>
        </w:rPr>
        <w:t>細分類番号</w:t>
      </w:r>
      <w:r w:rsidRPr="00247AB3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247AB3">
        <w:rPr>
          <w:rFonts w:ascii="ＭＳ ゴシック" w:eastAsia="ＭＳ ゴシック" w:hAnsi="ＭＳ ゴシック" w:hint="eastAsia"/>
          <w:b/>
          <w:sz w:val="16"/>
          <w:szCs w:val="16"/>
        </w:rPr>
        <w:t>細分類業種名</w:t>
      </w:r>
      <w:r w:rsidRPr="00247AB3">
        <w:rPr>
          <w:rFonts w:ascii="ＭＳ ゴシック" w:eastAsia="ＭＳ ゴシック" w:hAnsi="ＭＳ ゴシック" w:hint="eastAsia"/>
          <w:sz w:val="16"/>
          <w:szCs w:val="16"/>
        </w:rPr>
        <w:t>）と同じ業種を記載。</w:t>
      </w:r>
    </w:p>
    <w:p w:rsidR="00797CE2" w:rsidRPr="00247AB3" w:rsidRDefault="005F06BA" w:rsidP="008F44AF">
      <w:pPr>
        <w:suppressAutoHyphens/>
        <w:kinsoku w:val="0"/>
        <w:wordWrap w:val="0"/>
        <w:autoSpaceDE w:val="0"/>
        <w:autoSpaceDN w:val="0"/>
        <w:spacing w:line="0" w:lineRule="atLeast"/>
        <w:ind w:leftChars="200" w:left="400" w:firstLineChars="1050" w:firstLine="168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247AB3">
        <w:rPr>
          <w:rFonts w:ascii="ＭＳ ゴシック" w:eastAsia="ＭＳ ゴシック" w:hAnsi="ＭＳ ゴシック" w:hint="eastAsia"/>
          <w:sz w:val="16"/>
          <w:szCs w:val="16"/>
        </w:rPr>
        <w:t>ａ.欄には売上高が把握できている指定業種のみの記載でも可。</w:t>
      </w:r>
    </w:p>
    <w:p w:rsidR="00797CE2" w:rsidRPr="00247AB3" w:rsidRDefault="005F06BA" w:rsidP="00797CE2">
      <w:pPr>
        <w:suppressAutoHyphens/>
        <w:kinsoku w:val="0"/>
        <w:wordWrap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47AB3">
        <w:rPr>
          <w:rFonts w:ascii="ＭＳ ゴシック" w:eastAsia="ＭＳ ゴシック" w:hAnsi="ＭＳ ゴシック" w:hint="eastAsia"/>
          <w:sz w:val="16"/>
          <w:szCs w:val="16"/>
        </w:rPr>
        <w:t>※２：指定業種の売上高を合算して記載することも可。</w:t>
      </w:r>
    </w:p>
    <w:p w:rsidR="00797CE2" w:rsidRPr="00247AB3" w:rsidRDefault="00797CE2" w:rsidP="00797CE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97CE2" w:rsidRPr="00247AB3" w:rsidRDefault="005F06BA" w:rsidP="00797CE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247AB3">
        <w:rPr>
          <w:rFonts w:ascii="ＭＳ ゴシック" w:eastAsia="ＭＳ ゴシック" w:hAnsi="ＭＳ ゴシック" w:hint="eastAsia"/>
          <w:sz w:val="22"/>
          <w:szCs w:val="22"/>
        </w:rPr>
        <w:t>表２：企業全体の売上高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3289"/>
        <w:gridCol w:w="1574"/>
        <w:gridCol w:w="3301"/>
      </w:tblGrid>
      <w:tr w:rsidR="00530440" w:rsidRPr="00247AB3" w:rsidTr="007E0E1E">
        <w:trPr>
          <w:trHeight w:val="688"/>
        </w:trPr>
        <w:tc>
          <w:tcPr>
            <w:tcW w:w="4752" w:type="dxa"/>
            <w:gridSpan w:val="2"/>
            <w:vAlign w:val="center"/>
          </w:tcPr>
          <w:p w:rsidR="00530440" w:rsidRPr="00D61B6C" w:rsidRDefault="00A00545" w:rsidP="007E0E1E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310" w:hangingChars="50" w:hanging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最近３か月間の売上高等</w:t>
            </w:r>
          </w:p>
        </w:tc>
        <w:tc>
          <w:tcPr>
            <w:tcW w:w="4875" w:type="dxa"/>
            <w:gridSpan w:val="2"/>
            <w:vAlign w:val="center"/>
          </w:tcPr>
          <w:p w:rsidR="00A00545" w:rsidRDefault="00530440" w:rsidP="007E0E1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新型コロナウイルス感染症の影響を受ける</w:t>
            </w:r>
          </w:p>
          <w:p w:rsidR="00530440" w:rsidRPr="00247AB3" w:rsidRDefault="00530440" w:rsidP="007E0E1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直前同期</w:t>
            </w:r>
            <w:r w:rsidR="00A005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  <w:r w:rsidR="00A005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</w:tr>
      <w:tr w:rsidR="00530440" w:rsidRPr="00247AB3" w:rsidTr="007E0E1E">
        <w:trPr>
          <w:trHeight w:val="435"/>
        </w:trPr>
        <w:tc>
          <w:tcPr>
            <w:tcW w:w="1463" w:type="dxa"/>
            <w:tcBorders>
              <w:bottom w:val="dotted" w:sz="4" w:space="0" w:color="auto"/>
            </w:tcBorders>
          </w:tcPr>
          <w:p w:rsidR="00530440" w:rsidRPr="00247AB3" w:rsidRDefault="00530440" w:rsidP="007E0E1E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3288" w:type="dxa"/>
            <w:tcBorders>
              <w:bottom w:val="dotted" w:sz="4" w:space="0" w:color="auto"/>
            </w:tcBorders>
          </w:tcPr>
          <w:p w:rsidR="00530440" w:rsidRPr="00D61B6C" w:rsidRDefault="00530440" w:rsidP="007E0E1E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574" w:type="dxa"/>
            <w:tcBorders>
              <w:bottom w:val="dotted" w:sz="4" w:space="0" w:color="auto"/>
            </w:tcBorders>
          </w:tcPr>
          <w:p w:rsidR="00530440" w:rsidRPr="00247AB3" w:rsidRDefault="00530440" w:rsidP="007E0E1E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3301" w:type="dxa"/>
            <w:tcBorders>
              <w:bottom w:val="dotted" w:sz="4" w:space="0" w:color="auto"/>
            </w:tcBorders>
          </w:tcPr>
          <w:p w:rsidR="00530440" w:rsidRPr="00247AB3" w:rsidRDefault="00530440" w:rsidP="007E0E1E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530440" w:rsidRPr="00247AB3" w:rsidTr="007E0E1E">
        <w:trPr>
          <w:trHeight w:val="435"/>
        </w:trPr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247AB3" w:rsidRDefault="00530440" w:rsidP="007E0E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D61B6C" w:rsidRDefault="00530440" w:rsidP="007E0E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247AB3" w:rsidRDefault="00530440" w:rsidP="007E0E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247AB3" w:rsidRDefault="00530440" w:rsidP="007E0E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円</w:t>
            </w:r>
          </w:p>
        </w:tc>
      </w:tr>
      <w:tr w:rsidR="00530440" w:rsidRPr="00247AB3" w:rsidTr="007E0E1E">
        <w:trPr>
          <w:trHeight w:val="435"/>
        </w:trPr>
        <w:tc>
          <w:tcPr>
            <w:tcW w:w="1463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247AB3" w:rsidRDefault="00530440" w:rsidP="007E0E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D61B6C" w:rsidRDefault="00530440" w:rsidP="007E0E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247AB3" w:rsidRDefault="00530440" w:rsidP="007E0E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3301" w:type="dxa"/>
            <w:tcBorders>
              <w:top w:val="dotted" w:sz="4" w:space="0" w:color="auto"/>
              <w:bottom w:val="dotted" w:sz="4" w:space="0" w:color="auto"/>
            </w:tcBorders>
          </w:tcPr>
          <w:p w:rsidR="00530440" w:rsidRPr="00247AB3" w:rsidRDefault="00530440" w:rsidP="007E0E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円</w:t>
            </w:r>
          </w:p>
        </w:tc>
      </w:tr>
      <w:tr w:rsidR="00530440" w:rsidRPr="00247AB3" w:rsidTr="007E0E1E">
        <w:trPr>
          <w:trHeight w:val="435"/>
        </w:trPr>
        <w:tc>
          <w:tcPr>
            <w:tcW w:w="1463" w:type="dxa"/>
            <w:tcBorders>
              <w:top w:val="dotted" w:sz="4" w:space="0" w:color="auto"/>
            </w:tcBorders>
          </w:tcPr>
          <w:p w:rsidR="00530440" w:rsidRPr="00247AB3" w:rsidRDefault="00530440" w:rsidP="007E0E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</w:t>
            </w:r>
          </w:p>
        </w:tc>
        <w:tc>
          <w:tcPr>
            <w:tcW w:w="3288" w:type="dxa"/>
            <w:tcBorders>
              <w:top w:val="dotted" w:sz="4" w:space="0" w:color="auto"/>
            </w:tcBorders>
          </w:tcPr>
          <w:p w:rsidR="00530440" w:rsidRPr="00D61B6C" w:rsidRDefault="00530440" w:rsidP="007E0E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　　　　　　　　円</w:t>
            </w:r>
          </w:p>
        </w:tc>
        <w:tc>
          <w:tcPr>
            <w:tcW w:w="1574" w:type="dxa"/>
            <w:tcBorders>
              <w:top w:val="dotted" w:sz="4" w:space="0" w:color="auto"/>
            </w:tcBorders>
          </w:tcPr>
          <w:p w:rsidR="00530440" w:rsidRPr="00247AB3" w:rsidRDefault="00530440" w:rsidP="007E0E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小計</w:t>
            </w:r>
          </w:p>
        </w:tc>
        <w:tc>
          <w:tcPr>
            <w:tcW w:w="3301" w:type="dxa"/>
            <w:tcBorders>
              <w:top w:val="dotted" w:sz="4" w:space="0" w:color="auto"/>
            </w:tcBorders>
          </w:tcPr>
          <w:p w:rsidR="00530440" w:rsidRPr="00247AB3" w:rsidRDefault="00530440" w:rsidP="007E0E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　　　　　　　　円</w:t>
            </w:r>
          </w:p>
        </w:tc>
      </w:tr>
    </w:tbl>
    <w:p w:rsidR="00797CE2" w:rsidRPr="00530440" w:rsidRDefault="00797CE2" w:rsidP="00797CE2">
      <w:pPr>
        <w:suppressAutoHyphens/>
        <w:kinsoku w:val="0"/>
        <w:wordWrap w:val="0"/>
        <w:autoSpaceDE w:val="0"/>
        <w:autoSpaceDN w:val="0"/>
        <w:spacing w:line="366" w:lineRule="atLeast"/>
        <w:ind w:left="642" w:hangingChars="292" w:hanging="642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97CE2" w:rsidRDefault="00A00545" w:rsidP="00A0054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756" w:hangingChars="300" w:hanging="756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（１）</w:t>
      </w:r>
      <w:r w:rsidRPr="00A00545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新型コロナウイルス感染症の影響を受ける直前同期</w:t>
      </w:r>
      <w:r w:rsidR="005F06BA" w:rsidRPr="00247AB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の企業全体の売上高等に対する、指定業種に属する事業の売上高等の減少額等の割合</w:t>
      </w:r>
    </w:p>
    <w:p w:rsidR="00247AB3" w:rsidRPr="00F40CD1" w:rsidRDefault="00247AB3" w:rsidP="00530440">
      <w:pPr>
        <w:suppressAutoHyphens/>
        <w:kinsoku w:val="0"/>
        <w:overflowPunct w:val="0"/>
        <w:autoSpaceDE w:val="0"/>
        <w:autoSpaceDN w:val="0"/>
        <w:adjustRightInd w:val="0"/>
        <w:spacing w:line="400" w:lineRule="atLeast"/>
        <w:ind w:leftChars="300" w:left="600" w:firstLineChars="350" w:firstLine="770"/>
        <w:jc w:val="left"/>
        <w:textAlignment w:val="baseline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 xml:space="preserve">（ Ｂ － Ａ </w:t>
      </w:r>
      <w:r>
        <w:rPr>
          <w:rFonts w:ascii="ＭＳ ゴシック" w:eastAsia="ＭＳ ゴシック" w:hAnsi="ＭＳ ゴシック" w:hint="eastAsia"/>
          <w:sz w:val="22"/>
        </w:rPr>
        <w:t xml:space="preserve">）　÷　</w:t>
      </w:r>
      <w:r w:rsidR="00530440">
        <w:rPr>
          <w:rFonts w:ascii="ＭＳ ゴシック" w:eastAsia="ＭＳ ゴシック" w:hAnsi="ＭＳ ゴシック" w:hint="eastAsia"/>
          <w:sz w:val="22"/>
        </w:rPr>
        <w:t>Ｄ</w:t>
      </w:r>
      <w:r w:rsidR="0060769D">
        <w:rPr>
          <w:rFonts w:ascii="ＭＳ ゴシック" w:eastAsia="ＭＳ ゴシック" w:hAnsi="ＭＳ ゴシック" w:hint="eastAsia"/>
          <w:sz w:val="22"/>
        </w:rPr>
        <w:t xml:space="preserve">　×１００ 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＝　</w:t>
      </w:r>
      <w:r w:rsidRPr="00F40CD1">
        <w:rPr>
          <w:rFonts w:ascii="ＭＳ ゴシック" w:eastAsia="ＭＳ ゴシック" w:hAnsi="ＭＳ ゴシック" w:hint="eastAsia"/>
          <w:sz w:val="22"/>
          <w:u w:val="single"/>
        </w:rPr>
        <w:t xml:space="preserve">　　　　％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　≧　５％</w:t>
      </w:r>
    </w:p>
    <w:p w:rsidR="0060769D" w:rsidRPr="00F40CD1" w:rsidRDefault="0060769D" w:rsidP="00530440">
      <w:pPr>
        <w:spacing w:line="220" w:lineRule="atLeast"/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</w:t>
      </w:r>
      <w:r w:rsidR="00653BD8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40CD1">
        <w:rPr>
          <w:rFonts w:ascii="ＭＳ ゴシック" w:eastAsia="ＭＳ ゴシック" w:hAnsi="ＭＳ ゴシック" w:hint="eastAsia"/>
          <w:sz w:val="22"/>
        </w:rPr>
        <w:t>（少数第２位を切り捨て）</w:t>
      </w:r>
    </w:p>
    <w:p w:rsidR="00797CE2" w:rsidRPr="00247AB3" w:rsidRDefault="005F06BA" w:rsidP="00797CE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47AB3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Pr="00247AB3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企業全体の売上高等の減少率</w:t>
      </w:r>
    </w:p>
    <w:p w:rsidR="0060769D" w:rsidRPr="00F40CD1" w:rsidRDefault="0060769D" w:rsidP="00D826E0">
      <w:pPr>
        <w:suppressAutoHyphens/>
        <w:kinsoku w:val="0"/>
        <w:overflowPunct w:val="0"/>
        <w:autoSpaceDE w:val="0"/>
        <w:autoSpaceDN w:val="0"/>
        <w:adjustRightInd w:val="0"/>
        <w:spacing w:line="400" w:lineRule="atLeast"/>
        <w:ind w:leftChars="300" w:left="600" w:firstLineChars="350" w:firstLine="770"/>
        <w:jc w:val="left"/>
        <w:textAlignment w:val="baseline"/>
        <w:rPr>
          <w:rFonts w:ascii="ＭＳ ゴシック" w:eastAsia="ＭＳ ゴシック" w:hAnsi="ＭＳ ゴシック"/>
          <w:sz w:val="22"/>
        </w:rPr>
      </w:pPr>
      <w:r w:rsidRPr="00F40CD1">
        <w:rPr>
          <w:rFonts w:ascii="ＭＳ ゴシック" w:eastAsia="ＭＳ ゴシック" w:hAnsi="ＭＳ ゴシック" w:hint="eastAsia"/>
          <w:sz w:val="22"/>
        </w:rPr>
        <w:t xml:space="preserve">（ </w:t>
      </w:r>
      <w:r w:rsidR="00D826E0">
        <w:rPr>
          <w:rFonts w:ascii="ＭＳ ゴシック" w:eastAsia="ＭＳ ゴシック" w:hAnsi="ＭＳ ゴシック" w:hint="eastAsia"/>
          <w:sz w:val="22"/>
        </w:rPr>
        <w:t>Ｄ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 － </w:t>
      </w:r>
      <w:r w:rsidR="00D826E0">
        <w:rPr>
          <w:rFonts w:ascii="ＭＳ ゴシック" w:eastAsia="ＭＳ ゴシック" w:hAnsi="ＭＳ ゴシック" w:hint="eastAsia"/>
          <w:sz w:val="22"/>
        </w:rPr>
        <w:t>Ｃ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 </w:t>
      </w:r>
      <w:r w:rsidR="00D826E0">
        <w:rPr>
          <w:rFonts w:ascii="ＭＳ ゴシック" w:eastAsia="ＭＳ ゴシック" w:hAnsi="ＭＳ ゴシック" w:hint="eastAsia"/>
          <w:sz w:val="22"/>
        </w:rPr>
        <w:t>）　÷　Ｄ</w:t>
      </w:r>
      <w:r>
        <w:rPr>
          <w:rFonts w:ascii="ＭＳ ゴシック" w:eastAsia="ＭＳ ゴシック" w:hAnsi="ＭＳ ゴシック" w:hint="eastAsia"/>
          <w:sz w:val="22"/>
        </w:rPr>
        <w:t xml:space="preserve">　×１００ 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＝　</w:t>
      </w:r>
      <w:r w:rsidRPr="00F40CD1">
        <w:rPr>
          <w:rFonts w:ascii="ＭＳ ゴシック" w:eastAsia="ＭＳ ゴシック" w:hAnsi="ＭＳ ゴシック" w:hint="eastAsia"/>
          <w:sz w:val="22"/>
          <w:u w:val="single"/>
        </w:rPr>
        <w:t xml:space="preserve">　　　　％</w:t>
      </w:r>
      <w:r w:rsidRPr="00F40CD1">
        <w:rPr>
          <w:rFonts w:ascii="ＭＳ ゴシック" w:eastAsia="ＭＳ ゴシック" w:hAnsi="ＭＳ ゴシック" w:hint="eastAsia"/>
          <w:sz w:val="22"/>
        </w:rPr>
        <w:t xml:space="preserve">　≧　５％</w:t>
      </w:r>
    </w:p>
    <w:p w:rsidR="0060769D" w:rsidRPr="00F40CD1" w:rsidRDefault="0060769D" w:rsidP="00D826E0">
      <w:pPr>
        <w:spacing w:line="220" w:lineRule="atLeast"/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653BD8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40CD1">
        <w:rPr>
          <w:rFonts w:ascii="ＭＳ ゴシック" w:eastAsia="ＭＳ ゴシック" w:hAnsi="ＭＳ ゴシック" w:hint="eastAsia"/>
          <w:sz w:val="22"/>
        </w:rPr>
        <w:t>（少数第２位を切り捨て）</w:t>
      </w:r>
    </w:p>
    <w:p w:rsidR="00797CE2" w:rsidRPr="0060769D" w:rsidRDefault="00797CE2" w:rsidP="0060769D">
      <w:pPr>
        <w:suppressAutoHyphens/>
        <w:wordWrap w:val="0"/>
        <w:spacing w:line="198" w:lineRule="exact"/>
        <w:jc w:val="left"/>
        <w:textAlignment w:val="baseline"/>
        <w:rPr>
          <w:rFonts w:ascii="ＭＳ ゴシック" w:eastAsia="ＭＳ ゴシック" w:hAnsi="ＭＳ ゴシック" w:hint="eastAsia"/>
          <w:sz w:val="22"/>
          <w:szCs w:val="22"/>
        </w:rPr>
      </w:pPr>
    </w:p>
    <w:p w:rsidR="00F726FE" w:rsidRPr="00F726FE" w:rsidRDefault="005F06BA" w:rsidP="000425A6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247A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726FE" w:rsidRPr="00F726FE" w:rsidRDefault="00F726FE" w:rsidP="00F726F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726FE" w:rsidRPr="00F726FE" w:rsidRDefault="00F726FE" w:rsidP="00F726F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上記について相違ありません。　　　　　　　　　　　</w:t>
      </w:r>
    </w:p>
    <w:p w:rsidR="00F726FE" w:rsidRPr="00F726FE" w:rsidRDefault="00F726FE" w:rsidP="00F726F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726FE" w:rsidRPr="00F726FE" w:rsidRDefault="00F726FE" w:rsidP="00F726F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令和　　年　　月　　日　　　　　　　　　　　　　</w:t>
      </w:r>
    </w:p>
    <w:p w:rsidR="00F726FE" w:rsidRPr="00F726FE" w:rsidRDefault="00F726FE" w:rsidP="00F726FE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F726FE" w:rsidRPr="00F726FE" w:rsidRDefault="00F726FE" w:rsidP="00F726F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申請者　　　　　　　　　　　　　　　　　　　　　　</w:t>
      </w:r>
    </w:p>
    <w:p w:rsidR="00F726FE" w:rsidRPr="00F726FE" w:rsidRDefault="00F726FE" w:rsidP="00F726F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住　所　　　　　　　　　　　　　　　　　　　　　　</w:t>
      </w:r>
    </w:p>
    <w:p w:rsidR="00F726FE" w:rsidRPr="00F726FE" w:rsidRDefault="00F726FE" w:rsidP="00F726F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　　　　名　称　　　　　　　　　　　　　　　　　　　　　　</w:t>
      </w:r>
    </w:p>
    <w:p w:rsidR="00797CE2" w:rsidRPr="00653BD8" w:rsidRDefault="00F726FE" w:rsidP="00653BD8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代表者　</w:t>
      </w:r>
      <w:r w:rsidRPr="00F726F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印</w:t>
      </w:r>
      <w:r w:rsidRPr="00F726FE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sectPr w:rsidR="00797CE2" w:rsidRPr="00653BD8" w:rsidSect="00797CE2">
      <w:pgSz w:w="11906" w:h="16838" w:code="9"/>
      <w:pgMar w:top="42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2C" w:rsidRDefault="002F002C" w:rsidP="00247AB3">
      <w:r>
        <w:separator/>
      </w:r>
    </w:p>
  </w:endnote>
  <w:endnote w:type="continuationSeparator" w:id="0">
    <w:p w:rsidR="002F002C" w:rsidRDefault="002F002C" w:rsidP="0024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2C" w:rsidRDefault="002F002C" w:rsidP="00247AB3">
      <w:r>
        <w:separator/>
      </w:r>
    </w:p>
  </w:footnote>
  <w:footnote w:type="continuationSeparator" w:id="0">
    <w:p w:rsidR="002F002C" w:rsidRDefault="002F002C" w:rsidP="0024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31B"/>
    <w:multiLevelType w:val="hybridMultilevel"/>
    <w:tmpl w:val="2124D7B6"/>
    <w:lvl w:ilvl="0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872219"/>
    <w:multiLevelType w:val="multilevel"/>
    <w:tmpl w:val="54DCE1FA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D0B8C"/>
    <w:multiLevelType w:val="hybridMultilevel"/>
    <w:tmpl w:val="54DCE1FA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4A53F9"/>
    <w:multiLevelType w:val="hybridMultilevel"/>
    <w:tmpl w:val="28BC0176"/>
    <w:lvl w:ilvl="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4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B5"/>
    <w:rsid w:val="000425A6"/>
    <w:rsid w:val="000629AD"/>
    <w:rsid w:val="00087F3D"/>
    <w:rsid w:val="000A5366"/>
    <w:rsid w:val="00171E46"/>
    <w:rsid w:val="00175ED9"/>
    <w:rsid w:val="001C1E8E"/>
    <w:rsid w:val="00247AB3"/>
    <w:rsid w:val="00262A30"/>
    <w:rsid w:val="002C0F2B"/>
    <w:rsid w:val="002D1B61"/>
    <w:rsid w:val="002F002C"/>
    <w:rsid w:val="00312288"/>
    <w:rsid w:val="00322F0A"/>
    <w:rsid w:val="003B0415"/>
    <w:rsid w:val="00461FB6"/>
    <w:rsid w:val="00463918"/>
    <w:rsid w:val="00467FF8"/>
    <w:rsid w:val="004801E4"/>
    <w:rsid w:val="004A14A7"/>
    <w:rsid w:val="00502797"/>
    <w:rsid w:val="00507C8E"/>
    <w:rsid w:val="005253D3"/>
    <w:rsid w:val="00530440"/>
    <w:rsid w:val="00563898"/>
    <w:rsid w:val="0059352D"/>
    <w:rsid w:val="005F06BA"/>
    <w:rsid w:val="0060769D"/>
    <w:rsid w:val="00637D8A"/>
    <w:rsid w:val="0064270D"/>
    <w:rsid w:val="00653BD8"/>
    <w:rsid w:val="006703D0"/>
    <w:rsid w:val="006C7B30"/>
    <w:rsid w:val="007051C6"/>
    <w:rsid w:val="007315B7"/>
    <w:rsid w:val="00755BAE"/>
    <w:rsid w:val="0076364E"/>
    <w:rsid w:val="00797CE2"/>
    <w:rsid w:val="007C35A0"/>
    <w:rsid w:val="007C39BB"/>
    <w:rsid w:val="0085196D"/>
    <w:rsid w:val="008A2C05"/>
    <w:rsid w:val="008C25C9"/>
    <w:rsid w:val="008D5A56"/>
    <w:rsid w:val="008E00C3"/>
    <w:rsid w:val="008F44AF"/>
    <w:rsid w:val="00927FD1"/>
    <w:rsid w:val="00943643"/>
    <w:rsid w:val="00943893"/>
    <w:rsid w:val="00970134"/>
    <w:rsid w:val="009C35F1"/>
    <w:rsid w:val="009E1B0D"/>
    <w:rsid w:val="00A00545"/>
    <w:rsid w:val="00A902DF"/>
    <w:rsid w:val="00B03CA5"/>
    <w:rsid w:val="00B15727"/>
    <w:rsid w:val="00B40DDF"/>
    <w:rsid w:val="00B460FD"/>
    <w:rsid w:val="00B959B3"/>
    <w:rsid w:val="00BB4DC5"/>
    <w:rsid w:val="00C4609D"/>
    <w:rsid w:val="00C67A9B"/>
    <w:rsid w:val="00C90624"/>
    <w:rsid w:val="00CE672F"/>
    <w:rsid w:val="00D535FE"/>
    <w:rsid w:val="00D606B5"/>
    <w:rsid w:val="00D61B6C"/>
    <w:rsid w:val="00D62742"/>
    <w:rsid w:val="00D826E0"/>
    <w:rsid w:val="00E01630"/>
    <w:rsid w:val="00E2367A"/>
    <w:rsid w:val="00E40E11"/>
    <w:rsid w:val="00F371AD"/>
    <w:rsid w:val="00F562B8"/>
    <w:rsid w:val="00F65E57"/>
    <w:rsid w:val="00F726FE"/>
    <w:rsid w:val="00FA3BA4"/>
    <w:rsid w:val="00FD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0E6CF1"/>
  <w15:chartTrackingRefBased/>
  <w15:docId w15:val="{E11C4031-43C9-4622-BEE1-42378385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40"/>
    <w:pPr>
      <w:widowControl w:val="0"/>
      <w:jc w:val="both"/>
    </w:pPr>
    <w:rPr>
      <w:rFonts w:ascii="HGｺﾞｼｯｸM" w:eastAsia="HGｺﾞｼｯｸM" w:hAnsi="Lucida Sans Unicode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4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B1F05"/>
    <w:pPr>
      <w:jc w:val="center"/>
    </w:pPr>
  </w:style>
  <w:style w:type="paragraph" w:styleId="a5">
    <w:name w:val="Closing"/>
    <w:basedOn w:val="a"/>
    <w:rsid w:val="005B1F05"/>
    <w:pPr>
      <w:jc w:val="right"/>
    </w:pPr>
  </w:style>
  <w:style w:type="paragraph" w:styleId="a6">
    <w:name w:val="Balloon Text"/>
    <w:basedOn w:val="a"/>
    <w:semiHidden/>
    <w:rsid w:val="00E53DD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74DB"/>
    <w:rPr>
      <w:rFonts w:ascii="HGｺﾞｼｯｸM" w:eastAsia="HGｺﾞｼｯｸM" w:hAnsi="Lucida Sans Unicode"/>
      <w:kern w:val="2"/>
    </w:rPr>
  </w:style>
  <w:style w:type="paragraph" w:styleId="a9">
    <w:name w:val="footer"/>
    <w:basedOn w:val="a"/>
    <w:link w:val="aa"/>
    <w:rsid w:val="00D67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674DB"/>
    <w:rPr>
      <w:rFonts w:ascii="HGｺﾞｼｯｸM" w:eastAsia="HGｺﾞｼｯｸM" w:hAnsi="Lucida Sans Unicode"/>
      <w:kern w:val="2"/>
    </w:rPr>
  </w:style>
  <w:style w:type="paragraph" w:styleId="ab">
    <w:name w:val="Revision"/>
    <w:hidden/>
    <w:uiPriority w:val="99"/>
    <w:semiHidden/>
    <w:rsid w:val="00845D36"/>
    <w:rPr>
      <w:rFonts w:ascii="HGｺﾞｼｯｸM" w:eastAsia="HGｺﾞｼｯｸM" w:hAnsi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58DE-8498-4645-A7DB-D93FA3E5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AD20-0034</dc:creator>
  <cp:keywords/>
  <cp:lastModifiedBy>AD20-0034</cp:lastModifiedBy>
  <cp:revision>2</cp:revision>
  <cp:lastPrinted>2024-06-19T00:31:00Z</cp:lastPrinted>
  <dcterms:created xsi:type="dcterms:W3CDTF">2024-06-19T00:31:00Z</dcterms:created>
  <dcterms:modified xsi:type="dcterms:W3CDTF">2024-06-19T00:31:00Z</dcterms:modified>
</cp:coreProperties>
</file>