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07" w:rsidRPr="003748AF" w:rsidRDefault="00060844" w:rsidP="007C78A8">
      <w:pPr>
        <w:jc w:val="center"/>
        <w:rPr>
          <w:rFonts w:asciiTheme="majorEastAsia" w:eastAsiaTheme="majorEastAsia" w:hAnsiTheme="majorEastAsia"/>
          <w:sz w:val="22"/>
        </w:rPr>
      </w:pPr>
      <w:r w:rsidRPr="003748A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-405765</wp:posOffset>
                </wp:positionV>
                <wp:extent cx="106680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44" w:rsidRPr="004363EB" w:rsidRDefault="004363E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Ｒ</w:t>
                            </w:r>
                            <w:r w:rsidR="00850602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384DF2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850602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384DF2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060844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6pt;margin-top:-31.95pt;width:8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" strokeweight="1pt">
                <v:textbox style="mso-fit-shape-to-text:t">
                  <w:txbxContent>
                    <w:p w:rsidR="00060844" w:rsidRPr="004363EB" w:rsidRDefault="004363E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Ｒ</w:t>
                      </w:r>
                      <w:r w:rsidR="00850602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384DF2" w:rsidRPr="004363EB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850602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="00384DF2" w:rsidRPr="004363EB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060844" w:rsidRPr="004363EB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5ACE" w:rsidRPr="003748AF">
        <w:rPr>
          <w:rFonts w:asciiTheme="majorEastAsia" w:eastAsiaTheme="majorEastAsia" w:hAnsiTheme="majorEastAsia" w:hint="eastAsia"/>
          <w:sz w:val="22"/>
        </w:rPr>
        <w:t>中小企業信用保険法第２条第５項第５</w:t>
      </w:r>
      <w:r w:rsidR="00745323" w:rsidRPr="003748AF">
        <w:rPr>
          <w:rFonts w:asciiTheme="majorEastAsia" w:eastAsiaTheme="majorEastAsia" w:hAnsiTheme="majorEastAsia" w:hint="eastAsia"/>
          <w:sz w:val="22"/>
        </w:rPr>
        <w:t>号</w:t>
      </w:r>
      <w:r w:rsidR="005E5ACE" w:rsidRPr="003748AF">
        <w:rPr>
          <w:rFonts w:asciiTheme="majorEastAsia" w:eastAsiaTheme="majorEastAsia" w:hAnsiTheme="majorEastAsia" w:hint="eastAsia"/>
          <w:sz w:val="22"/>
        </w:rPr>
        <w:t>(イ-</w:t>
      </w:r>
      <w:r w:rsidR="00D232AD" w:rsidRPr="003748AF">
        <w:rPr>
          <w:rFonts w:asciiTheme="majorEastAsia" w:eastAsiaTheme="majorEastAsia" w:hAnsiTheme="majorEastAsia" w:hint="eastAsia"/>
          <w:sz w:val="22"/>
        </w:rPr>
        <w:t>②</w:t>
      </w:r>
      <w:r w:rsidR="005E5ACE" w:rsidRPr="003748AF">
        <w:rPr>
          <w:rFonts w:asciiTheme="majorEastAsia" w:eastAsiaTheme="majorEastAsia" w:hAnsiTheme="majorEastAsia" w:hint="eastAsia"/>
          <w:sz w:val="22"/>
        </w:rPr>
        <w:t>)</w:t>
      </w:r>
      <w:r w:rsidR="00745323" w:rsidRPr="003748AF">
        <w:rPr>
          <w:rFonts w:asciiTheme="majorEastAsia" w:eastAsiaTheme="majorEastAsia" w:hAnsiTheme="majorEastAsia" w:hint="eastAsia"/>
          <w:sz w:val="22"/>
        </w:rPr>
        <w:t>認定申請にかかる別紙計算書</w:t>
      </w:r>
    </w:p>
    <w:p w:rsidR="00D35BDE" w:rsidRPr="00745323" w:rsidRDefault="00D35BDE" w:rsidP="00182680">
      <w:pPr>
        <w:rPr>
          <w:rFonts w:ascii="ＭＳ 明朝" w:eastAsia="ＭＳ 明朝" w:hAnsi="ＭＳ 明朝"/>
          <w:sz w:val="22"/>
          <w:u w:val="single"/>
        </w:rPr>
      </w:pPr>
    </w:p>
    <w:p w:rsidR="00850602" w:rsidRPr="00850602" w:rsidRDefault="00BA5488" w:rsidP="00850602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（１）</w:t>
      </w:r>
      <w:r w:rsidR="00850602" w:rsidRPr="00850602">
        <w:rPr>
          <w:rFonts w:ascii="ＭＳ ゴシック" w:eastAsia="ＭＳ ゴシック" w:hAnsi="ＭＳ ゴシック" w:cs="Times New Roman" w:hint="eastAsia"/>
          <w:sz w:val="22"/>
          <w:szCs w:val="24"/>
        </w:rPr>
        <w:t>事業が属する業種毎の最近１年間の売上高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2551"/>
      </w:tblGrid>
      <w:tr w:rsidR="00850602" w:rsidRPr="00850602" w:rsidTr="00850602">
        <w:trPr>
          <w:trHeight w:val="439"/>
        </w:trPr>
        <w:tc>
          <w:tcPr>
            <w:tcW w:w="3510" w:type="dxa"/>
            <w:vAlign w:val="center"/>
          </w:tcPr>
          <w:p w:rsidR="00850602" w:rsidRPr="00850602" w:rsidRDefault="00850602" w:rsidP="008506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業種（※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:rsidR="00850602" w:rsidRPr="00850602" w:rsidRDefault="00850602" w:rsidP="008506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最近１年間の売上高</w:t>
            </w:r>
          </w:p>
        </w:tc>
        <w:tc>
          <w:tcPr>
            <w:tcW w:w="2551" w:type="dxa"/>
            <w:vAlign w:val="center"/>
          </w:tcPr>
          <w:p w:rsidR="00850602" w:rsidRPr="00850602" w:rsidRDefault="00850602" w:rsidP="008506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構成比</w:t>
            </w:r>
          </w:p>
        </w:tc>
      </w:tr>
      <w:tr w:rsidR="00850602" w:rsidRPr="00850602" w:rsidTr="00850602">
        <w:trPr>
          <w:trHeight w:val="416"/>
        </w:trPr>
        <w:tc>
          <w:tcPr>
            <w:tcW w:w="3510" w:type="dxa"/>
          </w:tcPr>
          <w:p w:rsidR="00850602" w:rsidRPr="00850602" w:rsidRDefault="00850602" w:rsidP="0085060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850602" w:rsidRPr="00850602" w:rsidTr="00850602">
        <w:trPr>
          <w:trHeight w:val="423"/>
        </w:trPr>
        <w:tc>
          <w:tcPr>
            <w:tcW w:w="3510" w:type="dxa"/>
          </w:tcPr>
          <w:p w:rsidR="00850602" w:rsidRPr="00850602" w:rsidRDefault="00850602" w:rsidP="0085060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850602" w:rsidRPr="00850602" w:rsidTr="00850602">
        <w:trPr>
          <w:trHeight w:val="415"/>
        </w:trPr>
        <w:tc>
          <w:tcPr>
            <w:tcW w:w="3510" w:type="dxa"/>
          </w:tcPr>
          <w:p w:rsidR="00850602" w:rsidRPr="00850602" w:rsidRDefault="00850602" w:rsidP="0085060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850602" w:rsidRPr="00850602" w:rsidTr="00850602">
        <w:trPr>
          <w:trHeight w:val="421"/>
        </w:trPr>
        <w:tc>
          <w:tcPr>
            <w:tcW w:w="3510" w:type="dxa"/>
          </w:tcPr>
          <w:p w:rsidR="00850602" w:rsidRPr="00850602" w:rsidRDefault="00850602" w:rsidP="0085060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850602" w:rsidRPr="00850602" w:rsidTr="00850602">
        <w:trPr>
          <w:trHeight w:val="413"/>
        </w:trPr>
        <w:tc>
          <w:tcPr>
            <w:tcW w:w="3510" w:type="dxa"/>
            <w:vAlign w:val="center"/>
          </w:tcPr>
          <w:p w:rsidR="00850602" w:rsidRPr="00850602" w:rsidRDefault="00850602" w:rsidP="0085060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企業全体の売上高</w:t>
            </w:r>
          </w:p>
        </w:tc>
        <w:tc>
          <w:tcPr>
            <w:tcW w:w="3119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850602" w:rsidRPr="00850602" w:rsidRDefault="00850602" w:rsidP="008506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0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100％</w:t>
            </w:r>
          </w:p>
        </w:tc>
      </w:tr>
    </w:tbl>
    <w:p w:rsidR="002A001B" w:rsidRPr="00850602" w:rsidRDefault="00850602" w:rsidP="00850602">
      <w:pPr>
        <w:rPr>
          <w:rFonts w:ascii="ＭＳ 明朝" w:hAnsi="ＭＳ 明朝"/>
          <w:sz w:val="20"/>
          <w:szCs w:val="20"/>
        </w:rPr>
      </w:pPr>
      <w:r w:rsidRPr="00850602">
        <w:rPr>
          <w:rFonts w:ascii="ＭＳ ゴシック" w:eastAsia="ＭＳ ゴシック" w:hAnsi="ＭＳ ゴシック" w:cs="Times New Roman" w:hint="eastAsia"/>
          <w:sz w:val="20"/>
          <w:szCs w:val="20"/>
        </w:rPr>
        <w:t>※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１</w:t>
      </w:r>
      <w:r w:rsidRPr="00850602">
        <w:rPr>
          <w:rFonts w:ascii="ＭＳ ゴシック" w:eastAsia="ＭＳ ゴシック" w:hAnsi="ＭＳ ゴシック" w:cs="Times New Roman" w:hint="eastAsia"/>
          <w:sz w:val="20"/>
          <w:szCs w:val="20"/>
        </w:rPr>
        <w:t>：業種欄には、</w:t>
      </w:r>
      <w:r w:rsidRPr="00850602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日本標準産業分類の細分類番号と細分類業種名を記載。</w:t>
      </w:r>
    </w:p>
    <w:p w:rsidR="002A001B" w:rsidRDefault="002A001B" w:rsidP="00182680">
      <w:pPr>
        <w:rPr>
          <w:rFonts w:ascii="ＭＳ 明朝" w:hAnsi="ＭＳ 明朝"/>
          <w:sz w:val="22"/>
        </w:rPr>
      </w:pPr>
      <w:bookmarkStart w:id="0" w:name="_GoBack"/>
      <w:bookmarkEnd w:id="0"/>
    </w:p>
    <w:p w:rsidR="00FE72BB" w:rsidRPr="00850602" w:rsidRDefault="00C6008B" w:rsidP="00182680">
      <w:pPr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（</w:t>
      </w:r>
      <w:r w:rsidR="00BA5488">
        <w:rPr>
          <w:rFonts w:asciiTheme="majorEastAsia" w:eastAsiaTheme="majorEastAsia" w:hAnsiTheme="majorEastAsia" w:hint="eastAsia"/>
          <w:sz w:val="22"/>
        </w:rPr>
        <w:t>２</w:t>
      </w:r>
      <w:r w:rsidRPr="00850602">
        <w:rPr>
          <w:rFonts w:asciiTheme="majorEastAsia" w:eastAsiaTheme="majorEastAsia" w:hAnsiTheme="majorEastAsia" w:hint="eastAsia"/>
          <w:sz w:val="22"/>
        </w:rPr>
        <w:t>）最近</w:t>
      </w:r>
      <w:r w:rsidR="00D232AD" w:rsidRPr="00850602">
        <w:rPr>
          <w:rFonts w:asciiTheme="majorEastAsia" w:eastAsiaTheme="majorEastAsia" w:hAnsiTheme="majorEastAsia" w:hint="eastAsia"/>
          <w:sz w:val="22"/>
        </w:rPr>
        <w:t>３</w:t>
      </w:r>
      <w:r w:rsidR="004762BF" w:rsidRPr="00850602">
        <w:rPr>
          <w:rFonts w:asciiTheme="majorEastAsia" w:eastAsiaTheme="majorEastAsia" w:hAnsiTheme="majorEastAsia" w:hint="eastAsia"/>
          <w:sz w:val="22"/>
        </w:rPr>
        <w:t>か</w:t>
      </w:r>
      <w:r w:rsidRPr="00850602">
        <w:rPr>
          <w:rFonts w:asciiTheme="majorEastAsia" w:eastAsiaTheme="majorEastAsia" w:hAnsiTheme="majorEastAsia" w:hint="eastAsia"/>
          <w:sz w:val="22"/>
        </w:rPr>
        <w:t>月間</w:t>
      </w:r>
      <w:r w:rsidR="00FE72BB" w:rsidRPr="00850602">
        <w:rPr>
          <w:rFonts w:asciiTheme="majorEastAsia" w:eastAsiaTheme="majorEastAsia" w:hAnsiTheme="majorEastAsia" w:hint="eastAsia"/>
          <w:sz w:val="22"/>
        </w:rPr>
        <w:t>の</w:t>
      </w:r>
      <w:r w:rsidRPr="00850602">
        <w:rPr>
          <w:rFonts w:asciiTheme="majorEastAsia" w:eastAsiaTheme="majorEastAsia" w:hAnsiTheme="majorEastAsia" w:hint="eastAsia"/>
          <w:sz w:val="22"/>
        </w:rPr>
        <w:t>売上高</w:t>
      </w:r>
      <w:r w:rsidR="00D82A16" w:rsidRPr="00850602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969"/>
      </w:tblGrid>
      <w:tr w:rsidR="001B79FA" w:rsidRPr="00850602" w:rsidTr="000C09D2">
        <w:trPr>
          <w:trHeight w:val="420"/>
        </w:trPr>
        <w:tc>
          <w:tcPr>
            <w:tcW w:w="1809" w:type="dxa"/>
          </w:tcPr>
          <w:p w:rsidR="001B79FA" w:rsidRPr="00850602" w:rsidRDefault="001B79FA" w:rsidP="007C78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B79FA" w:rsidRPr="00850602" w:rsidRDefault="001B79FA" w:rsidP="001B79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1B79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1B79FA" w:rsidRPr="00850602" w:rsidTr="000C09D2">
        <w:trPr>
          <w:trHeight w:val="420"/>
        </w:trPr>
        <w:tc>
          <w:tcPr>
            <w:tcW w:w="1809" w:type="dxa"/>
            <w:vAlign w:val="center"/>
          </w:tcPr>
          <w:p w:rsidR="001B79FA" w:rsidRPr="00850602" w:rsidRDefault="001B79FA" w:rsidP="00D10429">
            <w:pPr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年　　月</w:t>
            </w:r>
          </w:p>
        </w:tc>
        <w:tc>
          <w:tcPr>
            <w:tcW w:w="3402" w:type="dxa"/>
            <w:vAlign w:val="center"/>
          </w:tcPr>
          <w:p w:rsidR="001B79FA" w:rsidRPr="00850602" w:rsidRDefault="001B79FA" w:rsidP="000C09D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0C09D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</w:tr>
      <w:tr w:rsidR="001B79FA" w:rsidRPr="00850602" w:rsidTr="000C09D2">
        <w:trPr>
          <w:trHeight w:val="420"/>
        </w:trPr>
        <w:tc>
          <w:tcPr>
            <w:tcW w:w="1809" w:type="dxa"/>
            <w:vAlign w:val="center"/>
          </w:tcPr>
          <w:p w:rsidR="001B79FA" w:rsidRPr="00850602" w:rsidRDefault="001B79FA" w:rsidP="00D10429">
            <w:pPr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3402" w:type="dxa"/>
            <w:vAlign w:val="center"/>
          </w:tcPr>
          <w:p w:rsidR="001B79FA" w:rsidRPr="00850602" w:rsidRDefault="001B79FA" w:rsidP="000C09D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0C09D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</w:tr>
      <w:tr w:rsidR="001B79FA" w:rsidRPr="00850602" w:rsidTr="000C09D2">
        <w:trPr>
          <w:trHeight w:val="420"/>
        </w:trPr>
        <w:tc>
          <w:tcPr>
            <w:tcW w:w="1809" w:type="dxa"/>
            <w:vAlign w:val="center"/>
          </w:tcPr>
          <w:p w:rsidR="001B79FA" w:rsidRPr="00850602" w:rsidRDefault="001B79FA" w:rsidP="00D10429">
            <w:pPr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3402" w:type="dxa"/>
            <w:vAlign w:val="center"/>
          </w:tcPr>
          <w:p w:rsidR="001B79FA" w:rsidRPr="00850602" w:rsidRDefault="001B79FA" w:rsidP="000C09D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0C09D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</w:tr>
      <w:tr w:rsidR="001B79FA" w:rsidRPr="00850602" w:rsidTr="000C09D2">
        <w:trPr>
          <w:trHeight w:val="420"/>
        </w:trPr>
        <w:tc>
          <w:tcPr>
            <w:tcW w:w="1809" w:type="dxa"/>
            <w:vAlign w:val="center"/>
          </w:tcPr>
          <w:p w:rsidR="001B79FA" w:rsidRPr="00850602" w:rsidRDefault="003F3BA9" w:rsidP="001B79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B79FA" w:rsidRPr="00850602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  <w:r w:rsidR="001B79FA" w:rsidRPr="00850602">
              <w:rPr>
                <w:rFonts w:asciiTheme="majorEastAsia" w:eastAsiaTheme="majorEastAsia" w:hAnsiTheme="majorEastAsia" w:hint="eastAsia"/>
                <w:sz w:val="22"/>
                <w:szCs w:val="22"/>
              </w:rPr>
              <w:t>【Ａ】</w:t>
            </w:r>
          </w:p>
        </w:tc>
        <w:tc>
          <w:tcPr>
            <w:tcW w:w="3402" w:type="dxa"/>
            <w:vAlign w:val="center"/>
          </w:tcPr>
          <w:p w:rsidR="001B79FA" w:rsidRPr="00850602" w:rsidRDefault="001B79FA" w:rsidP="000C09D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　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0C09D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</w:tr>
    </w:tbl>
    <w:p w:rsidR="00FE72BB" w:rsidRPr="00850602" w:rsidRDefault="00FE72BB" w:rsidP="007C78A8">
      <w:pPr>
        <w:rPr>
          <w:rFonts w:asciiTheme="majorEastAsia" w:eastAsiaTheme="majorEastAsia" w:hAnsiTheme="majorEastAsia"/>
          <w:sz w:val="22"/>
        </w:rPr>
      </w:pPr>
    </w:p>
    <w:p w:rsidR="00C6008B" w:rsidRPr="00850602" w:rsidRDefault="000E12F7" w:rsidP="00182680">
      <w:pPr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（</w:t>
      </w:r>
      <w:r w:rsidR="00BA5488">
        <w:rPr>
          <w:rFonts w:asciiTheme="majorEastAsia" w:eastAsiaTheme="majorEastAsia" w:hAnsiTheme="majorEastAsia" w:hint="eastAsia"/>
          <w:sz w:val="22"/>
        </w:rPr>
        <w:t>３</w:t>
      </w:r>
      <w:r w:rsidR="00365C45" w:rsidRPr="00850602">
        <w:rPr>
          <w:rFonts w:asciiTheme="majorEastAsia" w:eastAsiaTheme="majorEastAsia" w:hAnsiTheme="majorEastAsia" w:hint="eastAsia"/>
          <w:sz w:val="22"/>
        </w:rPr>
        <w:t>）</w:t>
      </w:r>
      <w:r w:rsidR="00D232AD" w:rsidRPr="00850602">
        <w:rPr>
          <w:rFonts w:asciiTheme="majorEastAsia" w:eastAsiaTheme="majorEastAsia" w:hAnsiTheme="majorEastAsia" w:hint="eastAsia"/>
          <w:sz w:val="22"/>
        </w:rPr>
        <w:t>上記の前年同期</w:t>
      </w:r>
      <w:r w:rsidR="00C6008B" w:rsidRPr="00850602">
        <w:rPr>
          <w:rFonts w:asciiTheme="majorEastAsia" w:eastAsiaTheme="majorEastAsia" w:hAnsiTheme="majorEastAsia" w:hint="eastAsia"/>
          <w:sz w:val="22"/>
        </w:rPr>
        <w:t>間の売上高</w:t>
      </w:r>
      <w:r w:rsidR="00D82A16" w:rsidRPr="00850602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3969"/>
      </w:tblGrid>
      <w:tr w:rsidR="001B79FA" w:rsidRPr="00850602" w:rsidTr="000C09D2">
        <w:trPr>
          <w:trHeight w:val="420"/>
        </w:trPr>
        <w:tc>
          <w:tcPr>
            <w:tcW w:w="1809" w:type="dxa"/>
          </w:tcPr>
          <w:p w:rsidR="001B79FA" w:rsidRPr="00850602" w:rsidRDefault="001B79FA" w:rsidP="00296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1B79FA" w:rsidRPr="00850602" w:rsidRDefault="001B79FA" w:rsidP="00296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296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1B79FA" w:rsidRPr="00850602" w:rsidTr="006D6527">
        <w:trPr>
          <w:trHeight w:val="420"/>
        </w:trPr>
        <w:tc>
          <w:tcPr>
            <w:tcW w:w="1809" w:type="dxa"/>
            <w:vAlign w:val="center"/>
          </w:tcPr>
          <w:p w:rsidR="001B79FA" w:rsidRPr="00850602" w:rsidRDefault="001B79FA" w:rsidP="006D6527">
            <w:pPr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3402" w:type="dxa"/>
            <w:vAlign w:val="center"/>
          </w:tcPr>
          <w:p w:rsidR="001B79FA" w:rsidRPr="00850602" w:rsidRDefault="001B79FA" w:rsidP="006D65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6D65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</w:tr>
      <w:tr w:rsidR="001B79FA" w:rsidRPr="00850602" w:rsidTr="006D6527">
        <w:trPr>
          <w:trHeight w:val="420"/>
        </w:trPr>
        <w:tc>
          <w:tcPr>
            <w:tcW w:w="1809" w:type="dxa"/>
            <w:vAlign w:val="center"/>
          </w:tcPr>
          <w:p w:rsidR="001B79FA" w:rsidRPr="00850602" w:rsidRDefault="001B79FA" w:rsidP="006D6527">
            <w:pPr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3402" w:type="dxa"/>
            <w:vAlign w:val="center"/>
          </w:tcPr>
          <w:p w:rsidR="001B79FA" w:rsidRPr="00850602" w:rsidRDefault="001B79FA" w:rsidP="006D65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6D65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</w:tr>
      <w:tr w:rsidR="001B79FA" w:rsidRPr="00850602" w:rsidTr="006D6527">
        <w:trPr>
          <w:trHeight w:val="420"/>
        </w:trPr>
        <w:tc>
          <w:tcPr>
            <w:tcW w:w="1809" w:type="dxa"/>
            <w:vAlign w:val="center"/>
          </w:tcPr>
          <w:p w:rsidR="001B79FA" w:rsidRPr="00850602" w:rsidRDefault="001B79FA" w:rsidP="006D6527">
            <w:pPr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3402" w:type="dxa"/>
            <w:vAlign w:val="center"/>
          </w:tcPr>
          <w:p w:rsidR="001B79FA" w:rsidRPr="00850602" w:rsidRDefault="001B79FA" w:rsidP="006D65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6D65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</w:tr>
      <w:tr w:rsidR="001B79FA" w:rsidRPr="00850602" w:rsidTr="006D6527">
        <w:trPr>
          <w:trHeight w:val="420"/>
        </w:trPr>
        <w:tc>
          <w:tcPr>
            <w:tcW w:w="1809" w:type="dxa"/>
            <w:vAlign w:val="center"/>
          </w:tcPr>
          <w:p w:rsidR="001B79FA" w:rsidRPr="00850602" w:rsidRDefault="003F3BA9" w:rsidP="00296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85060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1B79FA" w:rsidRPr="00850602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  <w:r w:rsidR="001B79FA" w:rsidRPr="00850602">
              <w:rPr>
                <w:rFonts w:asciiTheme="majorEastAsia" w:eastAsiaTheme="majorEastAsia" w:hAnsiTheme="majorEastAsia" w:hint="eastAsia"/>
                <w:sz w:val="22"/>
                <w:szCs w:val="22"/>
              </w:rPr>
              <w:t>【Ｂ】</w:t>
            </w:r>
          </w:p>
        </w:tc>
        <w:tc>
          <w:tcPr>
            <w:tcW w:w="3402" w:type="dxa"/>
            <w:vAlign w:val="center"/>
          </w:tcPr>
          <w:p w:rsidR="001B79FA" w:rsidRPr="00850602" w:rsidRDefault="001B79FA" w:rsidP="006D65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　</w:t>
            </w:r>
          </w:p>
        </w:tc>
        <w:tc>
          <w:tcPr>
            <w:tcW w:w="3969" w:type="dxa"/>
            <w:vAlign w:val="center"/>
          </w:tcPr>
          <w:p w:rsidR="001B79FA" w:rsidRPr="00850602" w:rsidRDefault="001B79FA" w:rsidP="006D65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060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</w:tr>
    </w:tbl>
    <w:p w:rsidR="006D6527" w:rsidRPr="00850602" w:rsidRDefault="006D6527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C6008B" w:rsidRPr="00850602" w:rsidRDefault="00BA5488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</w:t>
      </w:r>
      <w:r w:rsidR="00C6008B" w:rsidRPr="00850602">
        <w:rPr>
          <w:rFonts w:asciiTheme="majorEastAsia" w:eastAsiaTheme="majorEastAsia" w:hAnsiTheme="majorEastAsia" w:hint="eastAsia"/>
          <w:sz w:val="22"/>
        </w:rPr>
        <w:t>）減少率について</w:t>
      </w:r>
    </w:p>
    <w:p w:rsidR="001B79FA" w:rsidRPr="00850602" w:rsidRDefault="00C6008B" w:rsidP="001663C4">
      <w:pPr>
        <w:spacing w:line="220" w:lineRule="exact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 xml:space="preserve">　</w:t>
      </w:r>
      <w:r w:rsidR="000C09D2" w:rsidRPr="0085060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C09D2" w:rsidRPr="00850602" w:rsidRDefault="000C09D2" w:rsidP="006D6527">
      <w:pPr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 xml:space="preserve">　</w:t>
      </w:r>
      <w:r w:rsidR="00300F40" w:rsidRPr="00850602">
        <w:rPr>
          <w:rFonts w:asciiTheme="majorEastAsia" w:eastAsiaTheme="majorEastAsia" w:hAnsiTheme="majorEastAsia" w:hint="eastAsia"/>
          <w:sz w:val="22"/>
        </w:rPr>
        <w:t>【</w:t>
      </w:r>
      <w:r w:rsidRPr="00850602">
        <w:rPr>
          <w:rFonts w:asciiTheme="majorEastAsia" w:eastAsiaTheme="majorEastAsia" w:hAnsiTheme="majorEastAsia" w:hint="eastAsia"/>
          <w:sz w:val="22"/>
        </w:rPr>
        <w:t>主たる業種</w:t>
      </w:r>
      <w:r w:rsidR="00300F40" w:rsidRPr="00850602">
        <w:rPr>
          <w:rFonts w:asciiTheme="majorEastAsia" w:eastAsiaTheme="majorEastAsia" w:hAnsiTheme="majorEastAsia" w:hint="eastAsia"/>
          <w:sz w:val="22"/>
        </w:rPr>
        <w:t>】</w:t>
      </w:r>
    </w:p>
    <w:p w:rsidR="00C6008B" w:rsidRPr="00850602" w:rsidRDefault="00C6008B" w:rsidP="001B79FA">
      <w:pPr>
        <w:spacing w:line="2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（</w:t>
      </w:r>
      <w:r w:rsidR="00D01BAE" w:rsidRPr="00850602">
        <w:rPr>
          <w:rFonts w:asciiTheme="majorEastAsia" w:eastAsiaTheme="majorEastAsia" w:hAnsiTheme="majorEastAsia" w:hint="eastAsia"/>
          <w:sz w:val="22"/>
        </w:rPr>
        <w:t xml:space="preserve"> </w:t>
      </w:r>
      <w:r w:rsidR="00D17B99" w:rsidRPr="00850602">
        <w:rPr>
          <w:rFonts w:asciiTheme="majorEastAsia" w:eastAsiaTheme="majorEastAsia" w:hAnsiTheme="majorEastAsia" w:hint="eastAsia"/>
          <w:sz w:val="22"/>
        </w:rPr>
        <w:t>Ｂ</w:t>
      </w:r>
      <w:r w:rsidR="00D01BAE" w:rsidRPr="00850602">
        <w:rPr>
          <w:rFonts w:asciiTheme="majorEastAsia" w:eastAsiaTheme="majorEastAsia" w:hAnsiTheme="majorEastAsia" w:hint="eastAsia"/>
          <w:sz w:val="22"/>
        </w:rPr>
        <w:t xml:space="preserve"> </w:t>
      </w:r>
      <w:r w:rsidR="00D17B99" w:rsidRPr="00850602">
        <w:rPr>
          <w:rFonts w:asciiTheme="majorEastAsia" w:eastAsiaTheme="majorEastAsia" w:hAnsiTheme="majorEastAsia" w:hint="eastAsia"/>
          <w:sz w:val="22"/>
        </w:rPr>
        <w:t>－</w:t>
      </w:r>
      <w:r w:rsidR="00D01BAE" w:rsidRPr="00850602">
        <w:rPr>
          <w:rFonts w:asciiTheme="majorEastAsia" w:eastAsiaTheme="majorEastAsia" w:hAnsiTheme="majorEastAsia" w:hint="eastAsia"/>
          <w:sz w:val="22"/>
        </w:rPr>
        <w:t xml:space="preserve"> </w:t>
      </w:r>
      <w:r w:rsidR="00D17B99" w:rsidRPr="00850602">
        <w:rPr>
          <w:rFonts w:asciiTheme="majorEastAsia" w:eastAsiaTheme="majorEastAsia" w:hAnsiTheme="majorEastAsia" w:hint="eastAsia"/>
          <w:sz w:val="22"/>
        </w:rPr>
        <w:t>Ａ</w:t>
      </w:r>
      <w:r w:rsidR="00D01BAE" w:rsidRPr="00850602">
        <w:rPr>
          <w:rFonts w:asciiTheme="majorEastAsia" w:eastAsiaTheme="majorEastAsia" w:hAnsiTheme="majorEastAsia" w:hint="eastAsia"/>
          <w:sz w:val="22"/>
        </w:rPr>
        <w:t xml:space="preserve"> </w:t>
      </w:r>
      <w:r w:rsidRPr="00850602">
        <w:rPr>
          <w:rFonts w:asciiTheme="majorEastAsia" w:eastAsiaTheme="majorEastAsia" w:hAnsiTheme="majorEastAsia" w:hint="eastAsia"/>
          <w:sz w:val="22"/>
        </w:rPr>
        <w:t>）</w:t>
      </w:r>
      <w:r w:rsidR="00D17B99" w:rsidRPr="00850602">
        <w:rPr>
          <w:rFonts w:asciiTheme="majorEastAsia" w:eastAsiaTheme="majorEastAsia" w:hAnsiTheme="majorEastAsia" w:hint="eastAsia"/>
          <w:sz w:val="22"/>
        </w:rPr>
        <w:t xml:space="preserve">　÷　Ｂ　×</w:t>
      </w:r>
      <w:r w:rsidR="007C78A8" w:rsidRPr="00850602">
        <w:rPr>
          <w:rFonts w:asciiTheme="majorEastAsia" w:eastAsiaTheme="majorEastAsia" w:hAnsiTheme="majorEastAsia" w:hint="eastAsia"/>
          <w:sz w:val="22"/>
        </w:rPr>
        <w:t xml:space="preserve">　</w:t>
      </w:r>
      <w:r w:rsidR="00D17B99" w:rsidRPr="00850602">
        <w:rPr>
          <w:rFonts w:asciiTheme="majorEastAsia" w:eastAsiaTheme="majorEastAsia" w:hAnsiTheme="majorEastAsia" w:hint="eastAsia"/>
          <w:sz w:val="22"/>
        </w:rPr>
        <w:t xml:space="preserve">１００　＝　</w:t>
      </w:r>
      <w:r w:rsidR="007C78A8" w:rsidRPr="00850602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D17B99" w:rsidRPr="00850602">
        <w:rPr>
          <w:rFonts w:asciiTheme="majorEastAsia" w:eastAsiaTheme="majorEastAsia" w:hAnsiTheme="majorEastAsia" w:hint="eastAsia"/>
          <w:sz w:val="22"/>
          <w:u w:val="single"/>
        </w:rPr>
        <w:t xml:space="preserve">　　％</w:t>
      </w:r>
      <w:r w:rsidR="00D17B99" w:rsidRPr="00850602">
        <w:rPr>
          <w:rFonts w:asciiTheme="majorEastAsia" w:eastAsiaTheme="majorEastAsia" w:hAnsiTheme="majorEastAsia" w:hint="eastAsia"/>
          <w:sz w:val="22"/>
        </w:rPr>
        <w:t xml:space="preserve">　≧　</w:t>
      </w:r>
      <w:r w:rsidR="001B79FA" w:rsidRPr="00850602">
        <w:rPr>
          <w:rFonts w:asciiTheme="majorEastAsia" w:eastAsiaTheme="majorEastAsia" w:hAnsiTheme="majorEastAsia" w:hint="eastAsia"/>
          <w:sz w:val="22"/>
        </w:rPr>
        <w:t>５</w:t>
      </w:r>
      <w:r w:rsidR="00D17B99" w:rsidRPr="00850602">
        <w:rPr>
          <w:rFonts w:asciiTheme="majorEastAsia" w:eastAsiaTheme="majorEastAsia" w:hAnsiTheme="majorEastAsia" w:hint="eastAsia"/>
          <w:sz w:val="22"/>
        </w:rPr>
        <w:t>％</w:t>
      </w:r>
    </w:p>
    <w:p w:rsidR="00C6008B" w:rsidRPr="00850602" w:rsidRDefault="003A7673" w:rsidP="000C09D2">
      <w:pPr>
        <w:spacing w:line="220" w:lineRule="exact"/>
        <w:ind w:right="880" w:firstLineChars="2000" w:firstLine="4400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（少数第</w:t>
      </w:r>
      <w:r w:rsidR="00000FC0" w:rsidRPr="00850602">
        <w:rPr>
          <w:rFonts w:asciiTheme="majorEastAsia" w:eastAsiaTheme="majorEastAsia" w:hAnsiTheme="majorEastAsia" w:hint="eastAsia"/>
          <w:sz w:val="22"/>
        </w:rPr>
        <w:t>２</w:t>
      </w:r>
      <w:r w:rsidRPr="00850602">
        <w:rPr>
          <w:rFonts w:asciiTheme="majorEastAsia" w:eastAsiaTheme="majorEastAsia" w:hAnsiTheme="majorEastAsia" w:hint="eastAsia"/>
          <w:sz w:val="22"/>
        </w:rPr>
        <w:t>位</w:t>
      </w:r>
      <w:r w:rsidR="00000FC0" w:rsidRPr="00850602">
        <w:rPr>
          <w:rFonts w:asciiTheme="majorEastAsia" w:eastAsiaTheme="majorEastAsia" w:hAnsiTheme="majorEastAsia" w:hint="eastAsia"/>
          <w:sz w:val="22"/>
        </w:rPr>
        <w:t>を</w:t>
      </w:r>
      <w:r w:rsidR="00060844" w:rsidRPr="00850602">
        <w:rPr>
          <w:rFonts w:asciiTheme="majorEastAsia" w:eastAsiaTheme="majorEastAsia" w:hAnsiTheme="majorEastAsia" w:hint="eastAsia"/>
          <w:sz w:val="22"/>
        </w:rPr>
        <w:t>切り捨て</w:t>
      </w:r>
      <w:r w:rsidRPr="00850602">
        <w:rPr>
          <w:rFonts w:asciiTheme="majorEastAsia" w:eastAsiaTheme="majorEastAsia" w:hAnsiTheme="majorEastAsia" w:hint="eastAsia"/>
          <w:sz w:val="22"/>
        </w:rPr>
        <w:t>）</w:t>
      </w:r>
    </w:p>
    <w:p w:rsidR="000C09D2" w:rsidRPr="00850602" w:rsidRDefault="000C09D2" w:rsidP="000C09D2">
      <w:pPr>
        <w:spacing w:line="220" w:lineRule="exact"/>
        <w:ind w:right="880" w:firstLineChars="2000" w:firstLine="4400"/>
        <w:rPr>
          <w:rFonts w:asciiTheme="majorEastAsia" w:eastAsiaTheme="majorEastAsia" w:hAnsiTheme="majorEastAsia"/>
          <w:sz w:val="22"/>
        </w:rPr>
      </w:pPr>
    </w:p>
    <w:p w:rsidR="00996F6A" w:rsidRPr="00850602" w:rsidRDefault="000C09D2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 xml:space="preserve">　</w:t>
      </w:r>
      <w:r w:rsidR="00300F40" w:rsidRPr="00850602">
        <w:rPr>
          <w:rFonts w:asciiTheme="majorEastAsia" w:eastAsiaTheme="majorEastAsia" w:hAnsiTheme="majorEastAsia" w:hint="eastAsia"/>
          <w:sz w:val="22"/>
        </w:rPr>
        <w:t>【</w:t>
      </w:r>
      <w:r w:rsidRPr="00850602">
        <w:rPr>
          <w:rFonts w:asciiTheme="majorEastAsia" w:eastAsiaTheme="majorEastAsia" w:hAnsiTheme="majorEastAsia" w:hint="eastAsia"/>
          <w:sz w:val="22"/>
        </w:rPr>
        <w:t>申請者全体</w:t>
      </w:r>
      <w:r w:rsidR="00300F40" w:rsidRPr="00850602">
        <w:rPr>
          <w:rFonts w:asciiTheme="majorEastAsia" w:eastAsiaTheme="majorEastAsia" w:hAnsiTheme="majorEastAsia" w:hint="eastAsia"/>
          <w:sz w:val="22"/>
        </w:rPr>
        <w:t>】</w:t>
      </w:r>
    </w:p>
    <w:p w:rsidR="000C09D2" w:rsidRPr="00850602" w:rsidRDefault="000C09D2" w:rsidP="000C09D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 xml:space="preserve">（ Ｂ － Ａ ）　÷　Ｂ　×　１００　＝　</w:t>
      </w:r>
      <w:r w:rsidRPr="00850602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Pr="00850602">
        <w:rPr>
          <w:rFonts w:asciiTheme="majorEastAsia" w:eastAsiaTheme="majorEastAsia" w:hAnsiTheme="majorEastAsia" w:hint="eastAsia"/>
          <w:sz w:val="22"/>
        </w:rPr>
        <w:t xml:space="preserve">　≧　５％</w:t>
      </w:r>
    </w:p>
    <w:p w:rsidR="00977BA9" w:rsidRPr="00850602" w:rsidRDefault="000C09D2" w:rsidP="000C09D2">
      <w:pPr>
        <w:spacing w:line="220" w:lineRule="atLeast"/>
        <w:ind w:firstLineChars="2000" w:firstLine="4400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（少数第２位を切り捨て）</w:t>
      </w:r>
    </w:p>
    <w:p w:rsidR="000C09D2" w:rsidRPr="00850602" w:rsidRDefault="000C09D2" w:rsidP="000C09D2">
      <w:pPr>
        <w:jc w:val="right"/>
        <w:rPr>
          <w:rFonts w:asciiTheme="majorEastAsia" w:eastAsiaTheme="majorEastAsia" w:hAnsiTheme="majorEastAsia"/>
          <w:sz w:val="22"/>
        </w:rPr>
      </w:pPr>
    </w:p>
    <w:p w:rsidR="00850602" w:rsidRPr="00850602" w:rsidRDefault="00850602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977BA9" w:rsidRPr="00850602" w:rsidRDefault="00977BA9" w:rsidP="00850602">
      <w:pPr>
        <w:ind w:right="880" w:firstLineChars="1600" w:firstLine="3520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850602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850602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令和　　年　　月　　日</w:t>
      </w:r>
      <w:r w:rsidR="0046000E" w:rsidRPr="00850602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850602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850602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85060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850602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　　　　</w:t>
      </w:r>
    </w:p>
    <w:p w:rsidR="0046000E" w:rsidRPr="00850602" w:rsidRDefault="005813D2" w:rsidP="005813D2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 xml:space="preserve">　　　　名　称　　　　　　　　　　　　　　　　　　　　　　</w:t>
      </w:r>
    </w:p>
    <w:p w:rsidR="0046000E" w:rsidRPr="00745323" w:rsidRDefault="005813D2" w:rsidP="003A7673">
      <w:pPr>
        <w:wordWrap w:val="0"/>
        <w:jc w:val="right"/>
        <w:rPr>
          <w:rFonts w:ascii="ＭＳ 明朝" w:eastAsia="ＭＳ 明朝" w:hAnsi="ＭＳ 明朝"/>
          <w:sz w:val="22"/>
        </w:rPr>
      </w:pPr>
      <w:r w:rsidRPr="00850602">
        <w:rPr>
          <w:rFonts w:asciiTheme="majorEastAsia" w:eastAsiaTheme="majorEastAsia" w:hAnsiTheme="majorEastAsia" w:hint="eastAsia"/>
          <w:sz w:val="22"/>
        </w:rPr>
        <w:t>代表者</w:t>
      </w:r>
      <w:r w:rsidR="0046000E" w:rsidRPr="00850602">
        <w:rPr>
          <w:rFonts w:asciiTheme="majorEastAsia" w:eastAsiaTheme="majorEastAsia" w:hAnsiTheme="majorEastAsia" w:hint="eastAsia"/>
          <w:sz w:val="22"/>
        </w:rPr>
        <w:t xml:space="preserve">　</w:t>
      </w:r>
      <w:r w:rsidR="0046000E" w:rsidRPr="0085060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印</w:t>
      </w:r>
      <w:r w:rsidR="0046000E" w:rsidRPr="00850602">
        <w:rPr>
          <w:rFonts w:asciiTheme="majorEastAsia" w:eastAsiaTheme="majorEastAsia" w:hAnsiTheme="majorEastAsia" w:hint="eastAsia"/>
          <w:sz w:val="22"/>
        </w:rPr>
        <w:t xml:space="preserve">　</w:t>
      </w:r>
      <w:r w:rsidR="0046000E" w:rsidRPr="00745323">
        <w:rPr>
          <w:rFonts w:ascii="ＭＳ 明朝" w:eastAsia="ＭＳ 明朝" w:hAnsi="ＭＳ 明朝" w:hint="eastAsia"/>
          <w:sz w:val="22"/>
        </w:rPr>
        <w:t xml:space="preserve">　　</w:t>
      </w:r>
    </w:p>
    <w:sectPr w:rsidR="0046000E" w:rsidRPr="00745323" w:rsidSect="00D01BAE">
      <w:pgSz w:w="11906" w:h="16838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79" w:rsidRDefault="00336F79" w:rsidP="001D602D">
      <w:r>
        <w:separator/>
      </w:r>
    </w:p>
  </w:endnote>
  <w:endnote w:type="continuationSeparator" w:id="0">
    <w:p w:rsidR="00336F79" w:rsidRDefault="00336F7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79" w:rsidRDefault="00336F79" w:rsidP="001D602D">
      <w:r>
        <w:separator/>
      </w:r>
    </w:p>
  </w:footnote>
  <w:footnote w:type="continuationSeparator" w:id="0">
    <w:p w:rsidR="00336F79" w:rsidRDefault="00336F7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5C12F35"/>
    <w:multiLevelType w:val="hybridMultilevel"/>
    <w:tmpl w:val="96D4DE2C"/>
    <w:lvl w:ilvl="0" w:tplc="31D62B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0120A"/>
    <w:multiLevelType w:val="hybridMultilevel"/>
    <w:tmpl w:val="2F12385C"/>
    <w:lvl w:ilvl="0" w:tplc="953CAF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49731795"/>
    <w:multiLevelType w:val="hybridMultilevel"/>
    <w:tmpl w:val="AC52454E"/>
    <w:lvl w:ilvl="0" w:tplc="7C7C4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00FC0"/>
    <w:rsid w:val="00021A12"/>
    <w:rsid w:val="0003301E"/>
    <w:rsid w:val="0003415B"/>
    <w:rsid w:val="00060844"/>
    <w:rsid w:val="00085BA7"/>
    <w:rsid w:val="0009372B"/>
    <w:rsid w:val="000C030F"/>
    <w:rsid w:val="000C09D2"/>
    <w:rsid w:val="000C5E22"/>
    <w:rsid w:val="000C69A3"/>
    <w:rsid w:val="000D2851"/>
    <w:rsid w:val="000E0E45"/>
    <w:rsid w:val="000E12F7"/>
    <w:rsid w:val="000E63E7"/>
    <w:rsid w:val="000F41FB"/>
    <w:rsid w:val="00132D13"/>
    <w:rsid w:val="00154A51"/>
    <w:rsid w:val="0016326B"/>
    <w:rsid w:val="001663C4"/>
    <w:rsid w:val="0017266D"/>
    <w:rsid w:val="00182680"/>
    <w:rsid w:val="00194C42"/>
    <w:rsid w:val="001A55E4"/>
    <w:rsid w:val="001B51EF"/>
    <w:rsid w:val="001B5DAA"/>
    <w:rsid w:val="001B79F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6BED"/>
    <w:rsid w:val="002409E6"/>
    <w:rsid w:val="0024791F"/>
    <w:rsid w:val="00287A4E"/>
    <w:rsid w:val="002A001B"/>
    <w:rsid w:val="002A29FE"/>
    <w:rsid w:val="002B0B32"/>
    <w:rsid w:val="002B5C8F"/>
    <w:rsid w:val="002C1D79"/>
    <w:rsid w:val="002C256E"/>
    <w:rsid w:val="002D3723"/>
    <w:rsid w:val="002E519E"/>
    <w:rsid w:val="002F3E18"/>
    <w:rsid w:val="002F4F60"/>
    <w:rsid w:val="00300535"/>
    <w:rsid w:val="00300F40"/>
    <w:rsid w:val="0033311C"/>
    <w:rsid w:val="003351C1"/>
    <w:rsid w:val="00336F79"/>
    <w:rsid w:val="003523EB"/>
    <w:rsid w:val="00355C24"/>
    <w:rsid w:val="00357C76"/>
    <w:rsid w:val="00363B86"/>
    <w:rsid w:val="00365C45"/>
    <w:rsid w:val="003748AF"/>
    <w:rsid w:val="00376F76"/>
    <w:rsid w:val="00376F84"/>
    <w:rsid w:val="00380B41"/>
    <w:rsid w:val="00384C9C"/>
    <w:rsid w:val="00384DF2"/>
    <w:rsid w:val="003A289E"/>
    <w:rsid w:val="003A7673"/>
    <w:rsid w:val="003B175E"/>
    <w:rsid w:val="003B6B26"/>
    <w:rsid w:val="003C39F9"/>
    <w:rsid w:val="003D2F2A"/>
    <w:rsid w:val="003F3BA9"/>
    <w:rsid w:val="004363EB"/>
    <w:rsid w:val="00444FED"/>
    <w:rsid w:val="0046000E"/>
    <w:rsid w:val="00476298"/>
    <w:rsid w:val="004762BF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813D2"/>
    <w:rsid w:val="005972DB"/>
    <w:rsid w:val="005A3FBC"/>
    <w:rsid w:val="005E5307"/>
    <w:rsid w:val="005E5ACE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D6527"/>
    <w:rsid w:val="006E1BBD"/>
    <w:rsid w:val="006F2EA5"/>
    <w:rsid w:val="006F311F"/>
    <w:rsid w:val="006F3819"/>
    <w:rsid w:val="0070340C"/>
    <w:rsid w:val="00705C8A"/>
    <w:rsid w:val="00712D50"/>
    <w:rsid w:val="007434FC"/>
    <w:rsid w:val="00745323"/>
    <w:rsid w:val="00746C3A"/>
    <w:rsid w:val="00756277"/>
    <w:rsid w:val="00762DFA"/>
    <w:rsid w:val="00790309"/>
    <w:rsid w:val="00792862"/>
    <w:rsid w:val="007A4915"/>
    <w:rsid w:val="007C78A8"/>
    <w:rsid w:val="007D04E0"/>
    <w:rsid w:val="007E46CE"/>
    <w:rsid w:val="007E6442"/>
    <w:rsid w:val="007F60C5"/>
    <w:rsid w:val="008203BB"/>
    <w:rsid w:val="00850602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E789D"/>
    <w:rsid w:val="009271A1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6F6A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A5488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008B"/>
    <w:rsid w:val="00C67832"/>
    <w:rsid w:val="00C90292"/>
    <w:rsid w:val="00CB2291"/>
    <w:rsid w:val="00CE70C5"/>
    <w:rsid w:val="00CF66F6"/>
    <w:rsid w:val="00CF7F35"/>
    <w:rsid w:val="00D01498"/>
    <w:rsid w:val="00D01BAE"/>
    <w:rsid w:val="00D03DEA"/>
    <w:rsid w:val="00D06090"/>
    <w:rsid w:val="00D10429"/>
    <w:rsid w:val="00D11792"/>
    <w:rsid w:val="00D164FF"/>
    <w:rsid w:val="00D17B99"/>
    <w:rsid w:val="00D214D7"/>
    <w:rsid w:val="00D218B2"/>
    <w:rsid w:val="00D232AD"/>
    <w:rsid w:val="00D23F7E"/>
    <w:rsid w:val="00D31E5D"/>
    <w:rsid w:val="00D35BDE"/>
    <w:rsid w:val="00D3797F"/>
    <w:rsid w:val="00D46B88"/>
    <w:rsid w:val="00D5502A"/>
    <w:rsid w:val="00D82A16"/>
    <w:rsid w:val="00D840FB"/>
    <w:rsid w:val="00D861E3"/>
    <w:rsid w:val="00D87AD8"/>
    <w:rsid w:val="00D923A8"/>
    <w:rsid w:val="00D96B4C"/>
    <w:rsid w:val="00DB45AF"/>
    <w:rsid w:val="00DD7720"/>
    <w:rsid w:val="00DE5FF6"/>
    <w:rsid w:val="00E04ED9"/>
    <w:rsid w:val="00E077B3"/>
    <w:rsid w:val="00E40FF3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67098"/>
    <w:rsid w:val="00F6765B"/>
    <w:rsid w:val="00F84C44"/>
    <w:rsid w:val="00FB0558"/>
    <w:rsid w:val="00FB4207"/>
    <w:rsid w:val="00FB50F7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D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A061-5AF0-4E21-BC89-553E52B2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2019-10-01T02:51:00Z</dcterms:created>
  <dcterms:modified xsi:type="dcterms:W3CDTF">2021-08-02T06:28:00Z</dcterms:modified>
</cp:coreProperties>
</file>