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5F" w:rsidRPr="00BE185F" w:rsidRDefault="00BE185F" w:rsidP="00BE185F">
      <w:pPr>
        <w:widowControl/>
        <w:jc w:val="left"/>
        <w:rPr>
          <w:rFonts w:ascii="Meiryo UI" w:eastAsia="Meiryo UI" w:hAnsi="Meiryo UI"/>
          <w:sz w:val="28"/>
          <w:szCs w:val="28"/>
          <w:bdr w:val="single" w:sz="4" w:space="0" w:color="auto"/>
        </w:rPr>
      </w:pPr>
      <w:r w:rsidRPr="00BE185F"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>協力店Ａ専用</w:t>
      </w:r>
    </w:p>
    <w:p w:rsidR="0065207C" w:rsidRPr="004C6601" w:rsidRDefault="0065207C" w:rsidP="0065207C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E4165C" w:rsidRPr="004C6601" w:rsidRDefault="00E4165C" w:rsidP="000E2B3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5207C" w:rsidRPr="004C6601" w:rsidRDefault="0065207C" w:rsidP="00E4165C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>可児市長　様</w:t>
      </w:r>
    </w:p>
    <w:p w:rsidR="00E4165C" w:rsidRPr="004C6601" w:rsidRDefault="00E4165C" w:rsidP="0065207C">
      <w:pPr>
        <w:rPr>
          <w:rFonts w:ascii="ＭＳ 明朝" w:eastAsia="ＭＳ 明朝" w:hAnsi="ＭＳ 明朝"/>
          <w:sz w:val="24"/>
          <w:szCs w:val="24"/>
        </w:rPr>
      </w:pPr>
    </w:p>
    <w:p w:rsidR="0065207C" w:rsidRPr="004C6601" w:rsidRDefault="0079424C" w:rsidP="004C6601">
      <w:pPr>
        <w:tabs>
          <w:tab w:val="left" w:pos="4558"/>
        </w:tabs>
        <w:ind w:firstLineChars="1300" w:firstLine="3338"/>
        <w:jc w:val="left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>請求</w:t>
      </w:r>
      <w:r w:rsidR="0065207C" w:rsidRPr="004C6601">
        <w:rPr>
          <w:rFonts w:ascii="ＭＳ 明朝" w:eastAsia="ＭＳ 明朝" w:hAnsi="ＭＳ 明朝" w:hint="eastAsia"/>
          <w:sz w:val="24"/>
          <w:szCs w:val="24"/>
        </w:rPr>
        <w:t>者</w:t>
      </w:r>
      <w:r w:rsidR="004C66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207C" w:rsidRPr="004C6601">
        <w:rPr>
          <w:rFonts w:ascii="ＭＳ 明朝" w:eastAsia="ＭＳ 明朝" w:hAnsi="ＭＳ 明朝" w:hint="eastAsia"/>
          <w:kern w:val="0"/>
          <w:sz w:val="24"/>
          <w:szCs w:val="24"/>
        </w:rPr>
        <w:t>所</w:t>
      </w:r>
      <w:r w:rsidR="004C6601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65207C" w:rsidRPr="004C6601">
        <w:rPr>
          <w:rFonts w:ascii="ＭＳ 明朝" w:eastAsia="ＭＳ 明朝" w:hAnsi="ＭＳ 明朝" w:hint="eastAsia"/>
          <w:kern w:val="0"/>
          <w:sz w:val="24"/>
          <w:szCs w:val="24"/>
        </w:rPr>
        <w:t>在</w:t>
      </w:r>
      <w:r w:rsidR="004C6601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65207C" w:rsidRPr="004C6601">
        <w:rPr>
          <w:rFonts w:ascii="ＭＳ 明朝" w:eastAsia="ＭＳ 明朝" w:hAnsi="ＭＳ 明朝" w:hint="eastAsia"/>
          <w:kern w:val="0"/>
          <w:sz w:val="24"/>
          <w:szCs w:val="24"/>
        </w:rPr>
        <w:t>地</w:t>
      </w:r>
    </w:p>
    <w:p w:rsidR="0065207C" w:rsidRDefault="0065207C" w:rsidP="004C6601">
      <w:pPr>
        <w:tabs>
          <w:tab w:val="left" w:pos="4962"/>
        </w:tabs>
        <w:ind w:firstLineChars="1700" w:firstLine="4365"/>
        <w:jc w:val="left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>事業所名</w:t>
      </w:r>
    </w:p>
    <w:p w:rsidR="002F2A41" w:rsidRPr="004C6601" w:rsidRDefault="002F2A41" w:rsidP="004C6601">
      <w:pPr>
        <w:tabs>
          <w:tab w:val="left" w:pos="4962"/>
        </w:tabs>
        <w:ind w:firstLineChars="1700" w:firstLine="436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協力店名</w:t>
      </w:r>
    </w:p>
    <w:p w:rsidR="0065207C" w:rsidRPr="004C6601" w:rsidRDefault="0065207C" w:rsidP="004C6601">
      <w:pPr>
        <w:tabs>
          <w:tab w:val="left" w:pos="4962"/>
        </w:tabs>
        <w:ind w:firstLineChars="1700" w:firstLine="4365"/>
        <w:jc w:val="left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65207C" w:rsidRPr="004C6601" w:rsidRDefault="0065207C" w:rsidP="004C6601">
      <w:pPr>
        <w:tabs>
          <w:tab w:val="left" w:pos="4962"/>
        </w:tabs>
        <w:ind w:firstLineChars="1700" w:firstLine="4365"/>
        <w:jc w:val="left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65207C" w:rsidRPr="004C6601" w:rsidRDefault="0065207C" w:rsidP="0065207C">
      <w:pPr>
        <w:rPr>
          <w:rFonts w:ascii="ＭＳ 明朝" w:eastAsia="ＭＳ 明朝" w:hAnsi="ＭＳ 明朝"/>
          <w:sz w:val="24"/>
          <w:szCs w:val="24"/>
        </w:rPr>
      </w:pPr>
    </w:p>
    <w:p w:rsidR="0065207C" w:rsidRPr="004C6601" w:rsidRDefault="00C15897" w:rsidP="0065207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かにこどもスマイルギフト</w:t>
      </w:r>
      <w:r w:rsidR="000A2349">
        <w:rPr>
          <w:rFonts w:ascii="ＭＳ 明朝" w:eastAsia="ＭＳ 明朝" w:hAnsi="ＭＳ 明朝" w:hint="eastAsia"/>
          <w:sz w:val="24"/>
          <w:szCs w:val="24"/>
        </w:rPr>
        <w:t>（オリジナルギフト分）</w:t>
      </w:r>
      <w:r w:rsidR="0079424C" w:rsidRPr="004C6601">
        <w:rPr>
          <w:rFonts w:ascii="ＭＳ 明朝" w:eastAsia="ＭＳ 明朝" w:hAnsi="ＭＳ 明朝" w:hint="eastAsia"/>
          <w:sz w:val="24"/>
          <w:szCs w:val="24"/>
        </w:rPr>
        <w:t>負担</w:t>
      </w:r>
      <w:r w:rsidR="0065207C" w:rsidRPr="004C6601">
        <w:rPr>
          <w:rFonts w:ascii="ＭＳ 明朝" w:eastAsia="ＭＳ 明朝" w:hAnsi="ＭＳ 明朝" w:hint="eastAsia"/>
          <w:sz w:val="24"/>
          <w:szCs w:val="24"/>
        </w:rPr>
        <w:t>金請求書</w:t>
      </w:r>
    </w:p>
    <w:p w:rsidR="0065207C" w:rsidRPr="004671A6" w:rsidRDefault="0065207C" w:rsidP="00E4165C">
      <w:pPr>
        <w:rPr>
          <w:rFonts w:ascii="ＭＳ 明朝" w:eastAsia="ＭＳ 明朝" w:hAnsi="ＭＳ 明朝"/>
          <w:sz w:val="24"/>
          <w:szCs w:val="24"/>
        </w:rPr>
      </w:pPr>
    </w:p>
    <w:p w:rsidR="00FF1682" w:rsidRDefault="0065207C" w:rsidP="0065207C">
      <w:pPr>
        <w:jc w:val="left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5186" w:rsidRPr="00AE5186">
        <w:rPr>
          <w:rFonts w:ascii="ＭＳ 明朝" w:eastAsia="ＭＳ 明朝" w:hAnsi="ＭＳ 明朝" w:hint="eastAsia"/>
          <w:sz w:val="24"/>
          <w:szCs w:val="24"/>
        </w:rPr>
        <w:t>かにこどもスマイルギフト</w:t>
      </w:r>
      <w:r w:rsidR="00AE5186">
        <w:rPr>
          <w:rFonts w:ascii="ＭＳ 明朝" w:eastAsia="ＭＳ 明朝" w:hAnsi="ＭＳ 明朝" w:hint="eastAsia"/>
          <w:sz w:val="24"/>
          <w:szCs w:val="24"/>
        </w:rPr>
        <w:t>の</w:t>
      </w:r>
      <w:r w:rsidR="000A2349">
        <w:rPr>
          <w:rFonts w:ascii="ＭＳ 明朝" w:eastAsia="ＭＳ 明朝" w:hAnsi="ＭＳ 明朝" w:hint="eastAsia"/>
          <w:sz w:val="24"/>
          <w:szCs w:val="24"/>
        </w:rPr>
        <w:t>オリジナルギフト品</w:t>
      </w:r>
      <w:r w:rsidR="00AE5186">
        <w:rPr>
          <w:rFonts w:ascii="ＭＳ 明朝" w:eastAsia="ＭＳ 明朝" w:hAnsi="ＭＳ 明朝" w:hint="eastAsia"/>
          <w:sz w:val="24"/>
          <w:szCs w:val="24"/>
        </w:rPr>
        <w:t>送付</w:t>
      </w:r>
      <w:r w:rsidR="0079424C" w:rsidRPr="004C6601">
        <w:rPr>
          <w:rFonts w:ascii="ＭＳ 明朝" w:eastAsia="ＭＳ 明朝" w:hAnsi="ＭＳ 明朝" w:hint="eastAsia"/>
          <w:sz w:val="24"/>
          <w:szCs w:val="24"/>
        </w:rPr>
        <w:t>分に係る負担金について、</w:t>
      </w:r>
      <w:r w:rsidR="00FF1682" w:rsidRPr="004C6601">
        <w:rPr>
          <w:rFonts w:ascii="ＭＳ 明朝" w:eastAsia="ＭＳ 明朝" w:hAnsi="ＭＳ 明朝" w:hint="eastAsia"/>
          <w:sz w:val="24"/>
          <w:szCs w:val="24"/>
        </w:rPr>
        <w:t>下記のとおり請求します。</w:t>
      </w:r>
    </w:p>
    <w:p w:rsidR="00373A58" w:rsidRPr="004C6601" w:rsidRDefault="00373A58" w:rsidP="0065207C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FF1682" w:rsidRPr="004C6601" w:rsidRDefault="00FF1682" w:rsidP="00FF1682">
      <w:pPr>
        <w:pStyle w:val="a3"/>
        <w:rPr>
          <w:rFonts w:ascii="ＭＳ 明朝" w:eastAsia="ＭＳ 明朝" w:hAnsi="ＭＳ 明朝"/>
          <w:sz w:val="24"/>
          <w:szCs w:val="24"/>
        </w:rPr>
      </w:pPr>
      <w:r w:rsidRPr="004C6601">
        <w:rPr>
          <w:rFonts w:ascii="ＭＳ 明朝" w:eastAsia="ＭＳ 明朝" w:hAnsi="ＭＳ 明朝" w:hint="eastAsia"/>
          <w:sz w:val="24"/>
          <w:szCs w:val="24"/>
        </w:rPr>
        <w:t>記</w:t>
      </w:r>
    </w:p>
    <w:p w:rsidR="00FF1682" w:rsidRDefault="00FF1682" w:rsidP="00FF1682">
      <w:pPr>
        <w:rPr>
          <w:rFonts w:ascii="ＭＳ 明朝" w:eastAsia="ＭＳ 明朝" w:hAnsi="ＭＳ 明朝"/>
          <w:sz w:val="24"/>
          <w:szCs w:val="24"/>
        </w:rPr>
      </w:pPr>
    </w:p>
    <w:p w:rsidR="004671A6" w:rsidRDefault="00BE185F" w:rsidP="00052B12">
      <w:pPr>
        <w:spacing w:beforeLines="50" w:before="1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A2349">
        <w:rPr>
          <w:rFonts w:ascii="ＭＳ 明朝" w:eastAsia="ＭＳ 明朝" w:hAnsi="ＭＳ 明朝" w:hint="eastAsia"/>
          <w:sz w:val="24"/>
          <w:szCs w:val="24"/>
        </w:rPr>
        <w:t>１　発</w:t>
      </w:r>
      <w:r w:rsidR="00373A5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A2349">
        <w:rPr>
          <w:rFonts w:ascii="ＭＳ 明朝" w:eastAsia="ＭＳ 明朝" w:hAnsi="ＭＳ 明朝" w:hint="eastAsia"/>
          <w:sz w:val="24"/>
          <w:szCs w:val="24"/>
        </w:rPr>
        <w:t>送</w:t>
      </w:r>
      <w:r w:rsidR="00373A5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A2349">
        <w:rPr>
          <w:rFonts w:ascii="ＭＳ 明朝" w:eastAsia="ＭＳ 明朝" w:hAnsi="ＭＳ 明朝" w:hint="eastAsia"/>
          <w:sz w:val="24"/>
          <w:szCs w:val="24"/>
        </w:rPr>
        <w:t>数</w:t>
      </w:r>
      <w:r w:rsidR="0047456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74561" w:rsidRPr="00373A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373A58">
        <w:rPr>
          <w:rFonts w:ascii="ＭＳ 明朝" w:eastAsia="ＭＳ 明朝" w:hAnsi="ＭＳ 明朝" w:hint="eastAsia"/>
          <w:sz w:val="24"/>
          <w:szCs w:val="24"/>
        </w:rPr>
        <w:t>個</w:t>
      </w:r>
      <w:r w:rsidR="004671A6">
        <w:rPr>
          <w:rFonts w:ascii="ＭＳ 明朝" w:eastAsia="ＭＳ 明朝" w:hAnsi="ＭＳ 明朝" w:hint="eastAsia"/>
          <w:sz w:val="24"/>
          <w:szCs w:val="24"/>
        </w:rPr>
        <w:t xml:space="preserve"> … ①</w:t>
      </w:r>
    </w:p>
    <w:p w:rsidR="001D7BD6" w:rsidRPr="00373A58" w:rsidRDefault="001D7BD6" w:rsidP="00FF1682">
      <w:pPr>
        <w:rPr>
          <w:rFonts w:ascii="ＭＳ 明朝" w:eastAsia="ＭＳ 明朝" w:hAnsi="ＭＳ 明朝"/>
          <w:sz w:val="24"/>
          <w:szCs w:val="24"/>
        </w:rPr>
      </w:pPr>
    </w:p>
    <w:p w:rsidR="00FF1682" w:rsidRPr="004C6601" w:rsidRDefault="001D7BD6" w:rsidP="00BE185F">
      <w:pPr>
        <w:overflowPunct w:val="0"/>
        <w:autoSpaceDE w:val="0"/>
        <w:autoSpaceDN w:val="0"/>
        <w:spacing w:beforeLines="50" w:before="178"/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E4165C" w:rsidRPr="004C66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3A58">
        <w:rPr>
          <w:rFonts w:ascii="ＭＳ 明朝" w:eastAsia="ＭＳ 明朝" w:hAnsi="ＭＳ 明朝" w:hint="eastAsia"/>
          <w:sz w:val="24"/>
          <w:szCs w:val="24"/>
        </w:rPr>
        <w:t>請 求 額</w:t>
      </w:r>
      <w:r w:rsidR="0047456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74561" w:rsidRPr="00373A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 </w:t>
      </w:r>
      <w:r w:rsidR="00373A58" w:rsidRPr="00373A58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474561">
        <w:rPr>
          <w:rFonts w:ascii="ＭＳ 明朝" w:eastAsia="ＭＳ 明朝" w:hAnsi="ＭＳ 明朝" w:hint="eastAsia"/>
          <w:sz w:val="24"/>
          <w:szCs w:val="24"/>
        </w:rPr>
        <w:t>円 … ①</w:t>
      </w:r>
      <w:r>
        <w:rPr>
          <w:rFonts w:ascii="ＭＳ 明朝" w:eastAsia="ＭＳ 明朝" w:hAnsi="ＭＳ 明朝" w:hint="eastAsia"/>
          <w:sz w:val="24"/>
          <w:szCs w:val="24"/>
        </w:rPr>
        <w:t>×</w:t>
      </w:r>
      <w:r w:rsidR="000A2349">
        <w:rPr>
          <w:rFonts w:ascii="ＭＳ 明朝" w:eastAsia="ＭＳ 明朝" w:hAnsi="ＭＳ 明朝" w:hint="eastAsia"/>
          <w:sz w:val="24"/>
          <w:szCs w:val="24"/>
        </w:rPr>
        <w:t>6,000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</w:p>
    <w:p w:rsidR="00FF1682" w:rsidRPr="004C6601" w:rsidRDefault="00FF1682" w:rsidP="00E4165C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FF1682" w:rsidRPr="004C6601" w:rsidRDefault="001D7BD6" w:rsidP="00BE185F">
      <w:pPr>
        <w:widowControl/>
        <w:autoSpaceDE w:val="0"/>
        <w:autoSpaceDN w:val="0"/>
        <w:ind w:leftChars="100" w:left="2281" w:hangingChars="800" w:hanging="2054"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E4165C" w:rsidRPr="004C660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F1682" w:rsidRPr="004C6601">
        <w:rPr>
          <w:rFonts w:ascii="ＭＳ 明朝" w:eastAsia="ＭＳ 明朝" w:hAnsi="ＭＳ 明朝" w:cs="ＭＳ 明朝" w:hint="eastAsia"/>
          <w:sz w:val="24"/>
          <w:szCs w:val="24"/>
        </w:rPr>
        <w:t xml:space="preserve">添付書類　　</w:t>
      </w:r>
      <w:r w:rsidR="00373A58">
        <w:rPr>
          <w:rFonts w:ascii="ＭＳ 明朝" w:eastAsia="ＭＳ 明朝" w:hAnsi="ＭＳ 明朝" w:cs="ＭＳ 明朝" w:hint="eastAsia"/>
          <w:sz w:val="24"/>
          <w:szCs w:val="24"/>
        </w:rPr>
        <w:t>上記１の発送分に対応する発送実績を</w:t>
      </w:r>
      <w:bookmarkStart w:id="0" w:name="_GoBack"/>
      <w:bookmarkEnd w:id="0"/>
      <w:r w:rsidR="00373A58">
        <w:rPr>
          <w:rFonts w:ascii="ＭＳ 明朝" w:eastAsia="ＭＳ 明朝" w:hAnsi="ＭＳ 明朝" w:cs="ＭＳ 明朝" w:hint="eastAsia"/>
          <w:sz w:val="24"/>
          <w:szCs w:val="24"/>
        </w:rPr>
        <w:t>確認できる書類（発送伝票等）の写し</w:t>
      </w:r>
    </w:p>
    <w:p w:rsidR="00285D75" w:rsidRPr="00BE185F" w:rsidRDefault="00285D75" w:rsidP="00FF1682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285D75" w:rsidRPr="004C6601" w:rsidRDefault="00BE185F" w:rsidP="00FF1682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D7BD6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="00E4165C" w:rsidRPr="004C660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285D75" w:rsidRPr="004C6601">
        <w:rPr>
          <w:rFonts w:ascii="ＭＳ 明朝" w:eastAsia="ＭＳ 明朝" w:hAnsi="ＭＳ 明朝" w:cs="ＭＳ 明朝" w:hint="eastAsia"/>
          <w:sz w:val="24"/>
          <w:szCs w:val="24"/>
        </w:rPr>
        <w:t>振込先</w:t>
      </w:r>
    </w:p>
    <w:p w:rsidR="00285D75" w:rsidRPr="004C6601" w:rsidRDefault="00285D75" w:rsidP="00FF1682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C6601">
        <w:rPr>
          <w:rFonts w:ascii="ＭＳ 明朝" w:eastAsia="ＭＳ 明朝" w:hAnsi="ＭＳ 明朝" w:cs="ＭＳ 明朝" w:hint="eastAsia"/>
          <w:sz w:val="24"/>
          <w:szCs w:val="24"/>
        </w:rPr>
        <w:t xml:space="preserve">　　　上記請求金額については、下記口座へ</w:t>
      </w:r>
      <w:r w:rsidR="004C6601" w:rsidRPr="004C6601">
        <w:rPr>
          <w:rFonts w:ascii="ＭＳ 明朝" w:eastAsia="ＭＳ 明朝" w:hAnsi="ＭＳ 明朝" w:cs="ＭＳ 明朝" w:hint="eastAsia"/>
          <w:sz w:val="24"/>
          <w:szCs w:val="24"/>
        </w:rPr>
        <w:t>振り込んで</w:t>
      </w:r>
      <w:r w:rsidRPr="004C6601">
        <w:rPr>
          <w:rFonts w:ascii="ＭＳ 明朝" w:eastAsia="ＭＳ 明朝" w:hAnsi="ＭＳ 明朝" w:cs="ＭＳ 明朝" w:hint="eastAsia"/>
          <w:sz w:val="24"/>
          <w:szCs w:val="24"/>
        </w:rPr>
        <w:t>ください。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2126"/>
        <w:gridCol w:w="992"/>
        <w:gridCol w:w="284"/>
        <w:gridCol w:w="567"/>
        <w:gridCol w:w="2265"/>
        <w:gridCol w:w="846"/>
      </w:tblGrid>
      <w:tr w:rsidR="00285D75" w:rsidRPr="004C6601" w:rsidTr="00BE185F">
        <w:tc>
          <w:tcPr>
            <w:tcW w:w="1418" w:type="dxa"/>
            <w:vMerge w:val="restart"/>
          </w:tcPr>
          <w:p w:rsidR="00285D75" w:rsidRPr="004C6601" w:rsidRDefault="00285D75" w:rsidP="00285D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</w:t>
            </w:r>
          </w:p>
          <w:p w:rsidR="00285D75" w:rsidRPr="004C6601" w:rsidRDefault="00285D75" w:rsidP="00E4165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3118" w:type="dxa"/>
            <w:gridSpan w:val="2"/>
            <w:vMerge w:val="restart"/>
            <w:tcBorders>
              <w:right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85D75" w:rsidRPr="004C6601" w:rsidRDefault="00285D75" w:rsidP="00285D7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pacing w:val="75"/>
                <w:kern w:val="0"/>
                <w:sz w:val="24"/>
                <w:szCs w:val="24"/>
                <w:fitText w:val="630" w:id="-1734704126"/>
              </w:rPr>
              <w:t>銀</w:t>
            </w:r>
            <w:r w:rsidRPr="004C66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630" w:id="-1734704126"/>
              </w:rPr>
              <w:t>行</w:t>
            </w:r>
          </w:p>
        </w:tc>
        <w:tc>
          <w:tcPr>
            <w:tcW w:w="2265" w:type="dxa"/>
            <w:vMerge w:val="restart"/>
            <w:tcBorders>
              <w:right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  <w:bottom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pacing w:val="75"/>
                <w:kern w:val="0"/>
                <w:sz w:val="24"/>
                <w:szCs w:val="24"/>
                <w:fitText w:val="630" w:id="-1734703870"/>
              </w:rPr>
              <w:t>支</w:t>
            </w:r>
            <w:r w:rsidRPr="004C66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630" w:id="-1734703870"/>
              </w:rPr>
              <w:t>店</w:t>
            </w:r>
          </w:p>
        </w:tc>
      </w:tr>
      <w:tr w:rsidR="00285D75" w:rsidRPr="004C6601" w:rsidTr="00BE185F">
        <w:tc>
          <w:tcPr>
            <w:tcW w:w="1418" w:type="dxa"/>
            <w:vMerge/>
          </w:tcPr>
          <w:p w:rsidR="00285D75" w:rsidRPr="004C6601" w:rsidRDefault="00285D75" w:rsidP="00285D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5D75" w:rsidRPr="004C6601" w:rsidRDefault="00285D75" w:rsidP="00285D7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06665">
              <w:rPr>
                <w:rFonts w:ascii="ＭＳ 明朝" w:eastAsia="ＭＳ 明朝" w:hAnsi="ＭＳ 明朝" w:cs="ＭＳ 明朝" w:hint="eastAsia"/>
                <w:w w:val="65"/>
                <w:kern w:val="0"/>
                <w:sz w:val="24"/>
                <w:szCs w:val="24"/>
                <w:fitText w:val="630" w:id="-1734703872"/>
              </w:rPr>
              <w:t>信用金</w:t>
            </w:r>
            <w:r w:rsidRPr="00906665">
              <w:rPr>
                <w:rFonts w:ascii="ＭＳ 明朝" w:eastAsia="ＭＳ 明朝" w:hAnsi="ＭＳ 明朝" w:cs="ＭＳ 明朝" w:hint="eastAsia"/>
                <w:spacing w:val="3"/>
                <w:w w:val="65"/>
                <w:kern w:val="0"/>
                <w:sz w:val="24"/>
                <w:szCs w:val="24"/>
                <w:fitText w:val="630" w:id="-1734703872"/>
              </w:rPr>
              <w:t>庫</w:t>
            </w:r>
          </w:p>
        </w:tc>
        <w:tc>
          <w:tcPr>
            <w:tcW w:w="2265" w:type="dxa"/>
            <w:vMerge/>
            <w:tcBorders>
              <w:right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pacing w:val="75"/>
                <w:kern w:val="0"/>
                <w:sz w:val="24"/>
                <w:szCs w:val="24"/>
                <w:fitText w:val="630" w:id="-1734703869"/>
              </w:rPr>
              <w:t>支</w:t>
            </w:r>
            <w:r w:rsidRPr="004C66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630" w:id="-1734703869"/>
              </w:rPr>
              <w:t>所</w:t>
            </w:r>
          </w:p>
        </w:tc>
      </w:tr>
      <w:tr w:rsidR="00285D75" w:rsidRPr="004C6601" w:rsidTr="00BE185F">
        <w:tc>
          <w:tcPr>
            <w:tcW w:w="1418" w:type="dxa"/>
            <w:vMerge/>
          </w:tcPr>
          <w:p w:rsidR="00285D75" w:rsidRPr="004C6601" w:rsidRDefault="00285D75" w:rsidP="00285D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285D75" w:rsidRPr="004C6601" w:rsidRDefault="00285D75" w:rsidP="00285D7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pacing w:val="75"/>
                <w:kern w:val="0"/>
                <w:sz w:val="24"/>
                <w:szCs w:val="24"/>
                <w:fitText w:val="630" w:id="-1734703871"/>
              </w:rPr>
              <w:t>組</w:t>
            </w:r>
            <w:r w:rsidRPr="004C660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630" w:id="-1734703871"/>
              </w:rPr>
              <w:t>合</w:t>
            </w:r>
          </w:p>
        </w:tc>
        <w:tc>
          <w:tcPr>
            <w:tcW w:w="2265" w:type="dxa"/>
            <w:vMerge/>
            <w:tcBorders>
              <w:right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</w:tcBorders>
          </w:tcPr>
          <w:p w:rsidR="00285D75" w:rsidRPr="004C6601" w:rsidRDefault="00285D75" w:rsidP="00FF16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06665">
              <w:rPr>
                <w:rFonts w:ascii="ＭＳ 明朝" w:eastAsia="ＭＳ 明朝" w:hAnsi="ＭＳ 明朝" w:cs="ＭＳ 明朝" w:hint="eastAsia"/>
                <w:w w:val="87"/>
                <w:kern w:val="0"/>
                <w:sz w:val="24"/>
                <w:szCs w:val="24"/>
                <w:fitText w:val="630" w:id="-1734703868"/>
              </w:rPr>
              <w:t>出張</w:t>
            </w:r>
            <w:r w:rsidRPr="00906665">
              <w:rPr>
                <w:rFonts w:ascii="ＭＳ 明朝" w:eastAsia="ＭＳ 明朝" w:hAnsi="ＭＳ 明朝" w:cs="ＭＳ 明朝" w:hint="eastAsia"/>
                <w:spacing w:val="2"/>
                <w:w w:val="87"/>
                <w:kern w:val="0"/>
                <w:sz w:val="24"/>
                <w:szCs w:val="24"/>
                <w:fitText w:val="630" w:id="-1734703868"/>
              </w:rPr>
              <w:t>所</w:t>
            </w:r>
          </w:p>
        </w:tc>
      </w:tr>
      <w:tr w:rsidR="00E4165C" w:rsidRPr="004C6601" w:rsidTr="00BE185F">
        <w:trPr>
          <w:trHeight w:val="567"/>
        </w:trPr>
        <w:tc>
          <w:tcPr>
            <w:tcW w:w="1418" w:type="dxa"/>
            <w:vAlign w:val="center"/>
          </w:tcPr>
          <w:p w:rsidR="00E4165C" w:rsidRPr="004C6601" w:rsidRDefault="00E4165C" w:rsidP="00623205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2126" w:type="dxa"/>
          </w:tcPr>
          <w:p w:rsidR="00E4165C" w:rsidRPr="004C6601" w:rsidRDefault="00E4165C" w:rsidP="00623205">
            <w:pPr>
              <w:widowControl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4165C" w:rsidRPr="004C6601" w:rsidRDefault="004C6601" w:rsidP="004C6601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678" w:type="dxa"/>
            <w:gridSpan w:val="3"/>
          </w:tcPr>
          <w:p w:rsidR="00E4165C" w:rsidRPr="004C6601" w:rsidRDefault="00E4165C" w:rsidP="00623205">
            <w:pPr>
              <w:widowControl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85D75" w:rsidRPr="004C6601" w:rsidTr="00BE185F">
        <w:trPr>
          <w:trHeight w:val="443"/>
        </w:trPr>
        <w:tc>
          <w:tcPr>
            <w:tcW w:w="1418" w:type="dxa"/>
            <w:vMerge w:val="restart"/>
            <w:vAlign w:val="center"/>
          </w:tcPr>
          <w:p w:rsidR="00285D75" w:rsidRPr="004C6601" w:rsidRDefault="00285D75" w:rsidP="00623205">
            <w:pPr>
              <w:widowControl/>
              <w:autoSpaceDE w:val="0"/>
              <w:autoSpaceDN w:val="0"/>
              <w:spacing w:line="60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080" w:type="dxa"/>
            <w:gridSpan w:val="6"/>
            <w:tcBorders>
              <w:bottom w:val="dotted" w:sz="4" w:space="0" w:color="auto"/>
            </w:tcBorders>
          </w:tcPr>
          <w:p w:rsidR="00285D75" w:rsidRPr="004C6601" w:rsidRDefault="00285D75" w:rsidP="00623205">
            <w:pPr>
              <w:widowControl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6601">
              <w:rPr>
                <w:rFonts w:ascii="ＭＳ 明朝" w:eastAsia="ＭＳ 明朝" w:hAnsi="ＭＳ 明朝" w:cs="ＭＳ 明朝" w:hint="eastAsia"/>
                <w:w w:val="50"/>
                <w:kern w:val="0"/>
                <w:sz w:val="24"/>
                <w:szCs w:val="24"/>
                <w:fitText w:val="480" w:id="-1734704128"/>
              </w:rPr>
              <w:t>フリガナ</w:t>
            </w:r>
          </w:p>
        </w:tc>
      </w:tr>
      <w:tr w:rsidR="00285D75" w:rsidRPr="004C6601" w:rsidTr="00BE185F">
        <w:trPr>
          <w:trHeight w:val="720"/>
        </w:trPr>
        <w:tc>
          <w:tcPr>
            <w:tcW w:w="1418" w:type="dxa"/>
            <w:vMerge/>
          </w:tcPr>
          <w:p w:rsidR="00285D75" w:rsidRPr="004C6601" w:rsidRDefault="00285D75" w:rsidP="00623205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7080" w:type="dxa"/>
            <w:gridSpan w:val="6"/>
            <w:tcBorders>
              <w:top w:val="dotted" w:sz="4" w:space="0" w:color="auto"/>
            </w:tcBorders>
          </w:tcPr>
          <w:p w:rsidR="00285D75" w:rsidRPr="004C6601" w:rsidRDefault="00285D75" w:rsidP="00623205">
            <w:pPr>
              <w:widowControl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474561" w:rsidRPr="004C6601" w:rsidRDefault="00474561" w:rsidP="00FF1682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sectPr w:rsidR="00474561" w:rsidRPr="004C6601" w:rsidSect="0079424C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B" w:rsidRDefault="00482A5B" w:rsidP="00083340">
      <w:r>
        <w:separator/>
      </w:r>
    </w:p>
  </w:endnote>
  <w:endnote w:type="continuationSeparator" w:id="0">
    <w:p w:rsidR="00482A5B" w:rsidRDefault="00482A5B" w:rsidP="0008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B" w:rsidRDefault="00482A5B" w:rsidP="00083340">
      <w:r>
        <w:separator/>
      </w:r>
    </w:p>
  </w:footnote>
  <w:footnote w:type="continuationSeparator" w:id="0">
    <w:p w:rsidR="00482A5B" w:rsidRDefault="00482A5B" w:rsidP="0008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3D35"/>
    <w:multiLevelType w:val="hybridMultilevel"/>
    <w:tmpl w:val="18FA8762"/>
    <w:lvl w:ilvl="0" w:tplc="2F1A613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60"/>
    <w:rsid w:val="00032404"/>
    <w:rsid w:val="00042E87"/>
    <w:rsid w:val="00052B12"/>
    <w:rsid w:val="00083340"/>
    <w:rsid w:val="000A2349"/>
    <w:rsid w:val="000C67B6"/>
    <w:rsid w:val="000D263D"/>
    <w:rsid w:val="000E2B31"/>
    <w:rsid w:val="00165A10"/>
    <w:rsid w:val="001948E9"/>
    <w:rsid w:val="001D7BD6"/>
    <w:rsid w:val="001E0A5E"/>
    <w:rsid w:val="001E3A95"/>
    <w:rsid w:val="001F0EB5"/>
    <w:rsid w:val="002423D9"/>
    <w:rsid w:val="0026184B"/>
    <w:rsid w:val="00265842"/>
    <w:rsid w:val="00285D75"/>
    <w:rsid w:val="002F2A41"/>
    <w:rsid w:val="00334FF3"/>
    <w:rsid w:val="0034015C"/>
    <w:rsid w:val="00373A58"/>
    <w:rsid w:val="003B0F4D"/>
    <w:rsid w:val="004276C5"/>
    <w:rsid w:val="00462278"/>
    <w:rsid w:val="0046232A"/>
    <w:rsid w:val="004671A6"/>
    <w:rsid w:val="0047334F"/>
    <w:rsid w:val="00474561"/>
    <w:rsid w:val="00482A5B"/>
    <w:rsid w:val="004B55E4"/>
    <w:rsid w:val="004C6601"/>
    <w:rsid w:val="004F066D"/>
    <w:rsid w:val="004F6BAD"/>
    <w:rsid w:val="00535D3C"/>
    <w:rsid w:val="00597B02"/>
    <w:rsid w:val="005D553A"/>
    <w:rsid w:val="00603D7D"/>
    <w:rsid w:val="00605B56"/>
    <w:rsid w:val="00612116"/>
    <w:rsid w:val="00623205"/>
    <w:rsid w:val="00623B07"/>
    <w:rsid w:val="0065207C"/>
    <w:rsid w:val="00680BCF"/>
    <w:rsid w:val="00697B7F"/>
    <w:rsid w:val="00722866"/>
    <w:rsid w:val="00725F22"/>
    <w:rsid w:val="00726DAE"/>
    <w:rsid w:val="00776E86"/>
    <w:rsid w:val="007814CD"/>
    <w:rsid w:val="0079424C"/>
    <w:rsid w:val="007E2206"/>
    <w:rsid w:val="008144B8"/>
    <w:rsid w:val="008B1980"/>
    <w:rsid w:val="008D0D86"/>
    <w:rsid w:val="008E2AC4"/>
    <w:rsid w:val="008E2F64"/>
    <w:rsid w:val="00906665"/>
    <w:rsid w:val="009223C4"/>
    <w:rsid w:val="009269D3"/>
    <w:rsid w:val="0094494E"/>
    <w:rsid w:val="0094622F"/>
    <w:rsid w:val="0095363A"/>
    <w:rsid w:val="009852BE"/>
    <w:rsid w:val="009E7F3A"/>
    <w:rsid w:val="00A57370"/>
    <w:rsid w:val="00A624D5"/>
    <w:rsid w:val="00A67633"/>
    <w:rsid w:val="00AE5186"/>
    <w:rsid w:val="00B42DCA"/>
    <w:rsid w:val="00BB23B2"/>
    <w:rsid w:val="00BC0ABB"/>
    <w:rsid w:val="00BC3398"/>
    <w:rsid w:val="00BE185F"/>
    <w:rsid w:val="00C15897"/>
    <w:rsid w:val="00C62E98"/>
    <w:rsid w:val="00C74B04"/>
    <w:rsid w:val="00C83B94"/>
    <w:rsid w:val="00CB314B"/>
    <w:rsid w:val="00CC4202"/>
    <w:rsid w:val="00CD1B26"/>
    <w:rsid w:val="00D6314A"/>
    <w:rsid w:val="00DB5E61"/>
    <w:rsid w:val="00E4165C"/>
    <w:rsid w:val="00E42FE9"/>
    <w:rsid w:val="00E868D3"/>
    <w:rsid w:val="00EB4460"/>
    <w:rsid w:val="00EF7EC8"/>
    <w:rsid w:val="00F13EAF"/>
    <w:rsid w:val="00F7534F"/>
    <w:rsid w:val="00F87F2C"/>
    <w:rsid w:val="00FA422A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810DBF"/>
  <w15:chartTrackingRefBased/>
  <w15:docId w15:val="{6270E5E0-637B-47CF-8F8F-EAE35FBE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460"/>
    <w:pPr>
      <w:jc w:val="center"/>
    </w:pPr>
  </w:style>
  <w:style w:type="character" w:customStyle="1" w:styleId="a4">
    <w:name w:val="記 (文字)"/>
    <w:basedOn w:val="a0"/>
    <w:link w:val="a3"/>
    <w:uiPriority w:val="99"/>
    <w:rsid w:val="00EB4460"/>
  </w:style>
  <w:style w:type="paragraph" w:styleId="a5">
    <w:name w:val="Closing"/>
    <w:basedOn w:val="a"/>
    <w:link w:val="a6"/>
    <w:uiPriority w:val="99"/>
    <w:unhideWhenUsed/>
    <w:rsid w:val="00EB4460"/>
    <w:pPr>
      <w:jc w:val="right"/>
    </w:pPr>
  </w:style>
  <w:style w:type="character" w:customStyle="1" w:styleId="a6">
    <w:name w:val="結語 (文字)"/>
    <w:basedOn w:val="a0"/>
    <w:link w:val="a5"/>
    <w:uiPriority w:val="99"/>
    <w:rsid w:val="00EB4460"/>
  </w:style>
  <w:style w:type="table" w:styleId="a7">
    <w:name w:val="Table Grid"/>
    <w:basedOn w:val="a1"/>
    <w:uiPriority w:val="39"/>
    <w:rsid w:val="000C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67B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833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3340"/>
  </w:style>
  <w:style w:type="paragraph" w:styleId="ab">
    <w:name w:val="footer"/>
    <w:basedOn w:val="a"/>
    <w:link w:val="ac"/>
    <w:uiPriority w:val="99"/>
    <w:unhideWhenUsed/>
    <w:rsid w:val="000833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3340"/>
  </w:style>
  <w:style w:type="paragraph" w:styleId="ad">
    <w:name w:val="Balloon Text"/>
    <w:basedOn w:val="a"/>
    <w:link w:val="ae"/>
    <w:uiPriority w:val="99"/>
    <w:semiHidden/>
    <w:unhideWhenUsed/>
    <w:rsid w:val="00473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3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BC58-6D81-4592-A990-3F95E636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AD20-0009</dc:creator>
  <cp:keywords/>
  <dc:description/>
  <cp:lastModifiedBy>AD19-0091</cp:lastModifiedBy>
  <cp:revision>2</cp:revision>
  <cp:lastPrinted>2023-10-27T02:52:00Z</cp:lastPrinted>
  <dcterms:created xsi:type="dcterms:W3CDTF">2023-10-27T04:43:00Z</dcterms:created>
  <dcterms:modified xsi:type="dcterms:W3CDTF">2023-10-27T04:43:00Z</dcterms:modified>
</cp:coreProperties>
</file>